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2F27" w14:textId="77777777" w:rsidR="009F54EC" w:rsidRDefault="009F54EC">
      <w:pPr>
        <w:rPr>
          <w:rFonts w:ascii="Arial" w:hAnsi="Arial" w:cs="Arial"/>
        </w:rPr>
      </w:pPr>
    </w:p>
    <w:p w14:paraId="1BDBABE9" w14:textId="77777777" w:rsidR="00D0730F" w:rsidRPr="00D0730F" w:rsidRDefault="009F54EC" w:rsidP="00D0730F">
      <w:pPr>
        <w:pStyle w:val="berschrift2"/>
        <w:rPr>
          <w:i w:val="0"/>
          <w:sz w:val="36"/>
        </w:rPr>
      </w:pPr>
      <w:r>
        <w:rPr>
          <w:i w:val="0"/>
          <w:sz w:val="36"/>
        </w:rPr>
        <w:t>Presseinformation</w:t>
      </w:r>
    </w:p>
    <w:p w14:paraId="555EBAB9" w14:textId="77777777" w:rsidR="00EC4617" w:rsidRDefault="00EC4617" w:rsidP="00CC08F8">
      <w:pPr>
        <w:tabs>
          <w:tab w:val="left" w:pos="2055"/>
        </w:tabs>
        <w:rPr>
          <w:rFonts w:ascii="Arial" w:hAnsi="Arial"/>
          <w:sz w:val="36"/>
          <w:szCs w:val="36"/>
        </w:rPr>
      </w:pPr>
    </w:p>
    <w:p w14:paraId="2E2E2413" w14:textId="5B687D04" w:rsidR="00344E70" w:rsidRDefault="005F1BAE" w:rsidP="00CC08F8">
      <w:pPr>
        <w:tabs>
          <w:tab w:val="left" w:pos="2055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Einsernoten für KESSEL bei der </w:t>
      </w:r>
      <w:r w:rsidR="001D6DB9">
        <w:rPr>
          <w:rFonts w:ascii="Arial" w:hAnsi="Arial"/>
          <w:b/>
          <w:sz w:val="28"/>
          <w:szCs w:val="28"/>
        </w:rPr>
        <w:t>Z</w:t>
      </w:r>
      <w:r>
        <w:rPr>
          <w:rFonts w:ascii="Arial" w:hAnsi="Arial"/>
          <w:b/>
          <w:sz w:val="28"/>
          <w:szCs w:val="28"/>
        </w:rPr>
        <w:t>ufriedenheit</w:t>
      </w:r>
      <w:r w:rsidR="001D6DB9">
        <w:rPr>
          <w:rFonts w:ascii="Arial" w:hAnsi="Arial"/>
          <w:b/>
          <w:sz w:val="28"/>
          <w:szCs w:val="28"/>
        </w:rPr>
        <w:t>sumfrage</w:t>
      </w:r>
    </w:p>
    <w:p w14:paraId="3B2AB0B7" w14:textId="77777777" w:rsidR="00344E70" w:rsidRDefault="00344E70" w:rsidP="00CC08F8">
      <w:pPr>
        <w:tabs>
          <w:tab w:val="left" w:pos="2055"/>
        </w:tabs>
        <w:rPr>
          <w:rFonts w:ascii="Arial" w:hAnsi="Arial"/>
          <w:b/>
          <w:sz w:val="28"/>
          <w:szCs w:val="28"/>
        </w:rPr>
      </w:pPr>
    </w:p>
    <w:p w14:paraId="6FCA1EB7" w14:textId="53D3F8E8" w:rsidR="00007830" w:rsidRPr="00007830" w:rsidRDefault="002377BF" w:rsidP="00CC08F8">
      <w:pPr>
        <w:tabs>
          <w:tab w:val="left" w:pos="205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Kunden loben </w:t>
      </w:r>
      <w:r w:rsidR="00973919">
        <w:rPr>
          <w:rFonts w:ascii="Arial" w:hAnsi="Arial"/>
          <w:b/>
        </w:rPr>
        <w:t>Produktqualität und Service</w:t>
      </w:r>
      <w:r w:rsidR="005F1BAE">
        <w:rPr>
          <w:rFonts w:ascii="Arial" w:hAnsi="Arial"/>
          <w:b/>
        </w:rPr>
        <w:t xml:space="preserve"> </w:t>
      </w:r>
    </w:p>
    <w:p w14:paraId="38094233" w14:textId="77777777" w:rsidR="00940734" w:rsidRPr="00940734" w:rsidRDefault="00940734" w:rsidP="007E4688">
      <w:pPr>
        <w:rPr>
          <w:rFonts w:ascii="Arial" w:hAnsi="Arial"/>
          <w:bCs/>
        </w:rPr>
      </w:pPr>
    </w:p>
    <w:p w14:paraId="3317BCBB" w14:textId="243B5968" w:rsidR="00BF61C8" w:rsidRDefault="001863A7" w:rsidP="00C67B36">
      <w:pPr>
        <w:rPr>
          <w:rFonts w:ascii="Arial" w:hAnsi="Arial"/>
          <w:bCs/>
        </w:rPr>
      </w:pPr>
      <w:r w:rsidRPr="001867E2">
        <w:rPr>
          <w:rFonts w:ascii="Arial" w:hAnsi="Arial"/>
          <w:bCs/>
          <w:i/>
        </w:rPr>
        <w:t>(</w:t>
      </w:r>
      <w:proofErr w:type="spellStart"/>
      <w:r w:rsidRPr="001867E2">
        <w:rPr>
          <w:rFonts w:ascii="Arial" w:hAnsi="Arial"/>
          <w:bCs/>
          <w:i/>
        </w:rPr>
        <w:t>Lenting</w:t>
      </w:r>
      <w:proofErr w:type="spellEnd"/>
      <w:r w:rsidRPr="001867E2">
        <w:rPr>
          <w:rFonts w:ascii="Arial" w:hAnsi="Arial"/>
          <w:bCs/>
          <w:i/>
        </w:rPr>
        <w:t xml:space="preserve">, </w:t>
      </w:r>
      <w:r w:rsidR="00A665AB">
        <w:rPr>
          <w:rFonts w:ascii="Arial" w:hAnsi="Arial"/>
          <w:bCs/>
          <w:i/>
        </w:rPr>
        <w:t>8</w:t>
      </w:r>
      <w:r w:rsidR="007E4688" w:rsidRPr="001867E2">
        <w:rPr>
          <w:rFonts w:ascii="Arial" w:hAnsi="Arial"/>
          <w:bCs/>
          <w:i/>
        </w:rPr>
        <w:t xml:space="preserve">. </w:t>
      </w:r>
      <w:r w:rsidR="00A665AB">
        <w:rPr>
          <w:rFonts w:ascii="Arial" w:hAnsi="Arial"/>
          <w:bCs/>
          <w:i/>
        </w:rPr>
        <w:t>Juni</w:t>
      </w:r>
      <w:r w:rsidR="00A36177" w:rsidRPr="001867E2">
        <w:rPr>
          <w:rFonts w:ascii="Arial" w:hAnsi="Arial"/>
          <w:bCs/>
          <w:i/>
        </w:rPr>
        <w:t xml:space="preserve"> </w:t>
      </w:r>
      <w:r w:rsidR="00572349">
        <w:rPr>
          <w:rFonts w:ascii="Arial" w:hAnsi="Arial"/>
          <w:bCs/>
          <w:i/>
        </w:rPr>
        <w:t>2018</w:t>
      </w:r>
      <w:r w:rsidR="00995BBC" w:rsidRPr="001867E2">
        <w:rPr>
          <w:rFonts w:ascii="Arial" w:hAnsi="Arial"/>
          <w:bCs/>
          <w:i/>
        </w:rPr>
        <w:t>)</w:t>
      </w:r>
      <w:r w:rsidR="00995BBC" w:rsidRPr="001867E2">
        <w:rPr>
          <w:rFonts w:ascii="Arial" w:hAnsi="Arial"/>
          <w:bCs/>
        </w:rPr>
        <w:t xml:space="preserve"> </w:t>
      </w:r>
      <w:r w:rsidR="005F1BAE">
        <w:rPr>
          <w:rFonts w:ascii="Arial" w:hAnsi="Arial"/>
          <w:bCs/>
        </w:rPr>
        <w:t xml:space="preserve">Im vergangenen Jahr untersuchte die Heinze Marktforschung im Auftrag </w:t>
      </w:r>
      <w:r w:rsidR="00216132">
        <w:rPr>
          <w:rFonts w:ascii="Arial" w:hAnsi="Arial"/>
          <w:bCs/>
        </w:rPr>
        <w:t xml:space="preserve">der </w:t>
      </w:r>
      <w:r w:rsidR="005F1BAE">
        <w:rPr>
          <w:rFonts w:ascii="Arial" w:hAnsi="Arial"/>
          <w:bCs/>
        </w:rPr>
        <w:t>KE</w:t>
      </w:r>
      <w:r w:rsidR="00F96732">
        <w:rPr>
          <w:rFonts w:ascii="Arial" w:hAnsi="Arial"/>
          <w:bCs/>
        </w:rPr>
        <w:t xml:space="preserve">SSEL </w:t>
      </w:r>
      <w:r w:rsidR="00216132">
        <w:rPr>
          <w:rFonts w:ascii="Arial" w:hAnsi="Arial"/>
          <w:bCs/>
        </w:rPr>
        <w:t xml:space="preserve">AG </w:t>
      </w:r>
      <w:r w:rsidR="00F96732">
        <w:rPr>
          <w:rFonts w:ascii="Arial" w:hAnsi="Arial"/>
          <w:bCs/>
        </w:rPr>
        <w:t>die Kundenzufriedenheit der</w:t>
      </w:r>
      <w:r w:rsidR="005F1BAE">
        <w:rPr>
          <w:rFonts w:ascii="Arial" w:hAnsi="Arial"/>
          <w:bCs/>
        </w:rPr>
        <w:t xml:space="preserve"> </w:t>
      </w:r>
      <w:r w:rsidR="00EE07C5" w:rsidRPr="00EE07C5">
        <w:rPr>
          <w:rFonts w:ascii="Arial" w:hAnsi="Arial"/>
          <w:bCs/>
        </w:rPr>
        <w:t>baurelevanten Zielgruppen</w:t>
      </w:r>
      <w:r w:rsidR="005F1BAE">
        <w:rPr>
          <w:rFonts w:ascii="Arial" w:hAnsi="Arial"/>
          <w:bCs/>
        </w:rPr>
        <w:t xml:space="preserve">. Zu diesem Zweck führte das </w:t>
      </w:r>
      <w:r w:rsidR="00500449">
        <w:rPr>
          <w:rFonts w:ascii="Arial" w:hAnsi="Arial"/>
          <w:bCs/>
        </w:rPr>
        <w:t xml:space="preserve">Marktforschungsinstitut </w:t>
      </w:r>
      <w:r w:rsidR="005F1BAE">
        <w:rPr>
          <w:rFonts w:ascii="Arial" w:hAnsi="Arial"/>
          <w:bCs/>
        </w:rPr>
        <w:t>i</w:t>
      </w:r>
      <w:r w:rsidR="005F1BAE" w:rsidRPr="005F1BAE">
        <w:rPr>
          <w:rFonts w:ascii="Arial" w:hAnsi="Arial"/>
          <w:bCs/>
        </w:rPr>
        <w:t xml:space="preserve">nsgesamt 354 </w:t>
      </w:r>
      <w:r w:rsidR="005F1BAE">
        <w:rPr>
          <w:rFonts w:ascii="Arial" w:hAnsi="Arial"/>
          <w:bCs/>
        </w:rPr>
        <w:t>Telefoninterviews durch</w:t>
      </w:r>
      <w:r w:rsidR="005F1BAE" w:rsidRPr="005F1BAE">
        <w:rPr>
          <w:rFonts w:ascii="Arial" w:hAnsi="Arial"/>
          <w:bCs/>
        </w:rPr>
        <w:t>.</w:t>
      </w:r>
      <w:r w:rsidR="00B43222">
        <w:rPr>
          <w:rFonts w:ascii="Arial" w:hAnsi="Arial"/>
          <w:bCs/>
        </w:rPr>
        <w:t xml:space="preserve"> Dabei </w:t>
      </w:r>
      <w:r w:rsidR="00973919">
        <w:rPr>
          <w:rFonts w:ascii="Arial" w:hAnsi="Arial"/>
          <w:bCs/>
        </w:rPr>
        <w:t>sprach</w:t>
      </w:r>
      <w:r w:rsidR="005F1BAE">
        <w:rPr>
          <w:rFonts w:ascii="Arial" w:hAnsi="Arial"/>
          <w:bCs/>
        </w:rPr>
        <w:t xml:space="preserve"> </w:t>
      </w:r>
      <w:r w:rsidR="00973919">
        <w:rPr>
          <w:rFonts w:ascii="Arial" w:hAnsi="Arial"/>
          <w:bCs/>
        </w:rPr>
        <w:t>Heinze</w:t>
      </w:r>
      <w:r w:rsidR="00B43222">
        <w:rPr>
          <w:rFonts w:ascii="Arial" w:hAnsi="Arial"/>
          <w:bCs/>
        </w:rPr>
        <w:t xml:space="preserve"> 200 Mal</w:t>
      </w:r>
      <w:r w:rsidR="00973919">
        <w:rPr>
          <w:rFonts w:ascii="Arial" w:hAnsi="Arial"/>
          <w:bCs/>
        </w:rPr>
        <w:t xml:space="preserve"> </w:t>
      </w:r>
      <w:r w:rsidR="00B43222">
        <w:rPr>
          <w:rFonts w:ascii="Arial" w:hAnsi="Arial"/>
          <w:bCs/>
        </w:rPr>
        <w:t>mit Verarbeitern und</w:t>
      </w:r>
      <w:r w:rsidR="005F1BAE">
        <w:rPr>
          <w:rFonts w:ascii="Arial" w:hAnsi="Arial"/>
          <w:bCs/>
        </w:rPr>
        <w:t xml:space="preserve"> </w:t>
      </w:r>
      <w:r w:rsidR="005F1BAE" w:rsidRPr="005F1BAE">
        <w:rPr>
          <w:rFonts w:ascii="Arial" w:hAnsi="Arial"/>
          <w:bCs/>
        </w:rPr>
        <w:t>154</w:t>
      </w:r>
      <w:r w:rsidR="00B43222">
        <w:rPr>
          <w:rFonts w:ascii="Arial" w:hAnsi="Arial"/>
          <w:bCs/>
        </w:rPr>
        <w:t xml:space="preserve"> Mal mit Architekten beziehungsweise </w:t>
      </w:r>
      <w:r w:rsidR="005F1BAE" w:rsidRPr="005F1BAE">
        <w:rPr>
          <w:rFonts w:ascii="Arial" w:hAnsi="Arial"/>
          <w:bCs/>
        </w:rPr>
        <w:t>Planern</w:t>
      </w:r>
      <w:r w:rsidR="005F1BAE">
        <w:rPr>
          <w:rFonts w:ascii="Arial" w:hAnsi="Arial"/>
          <w:bCs/>
        </w:rPr>
        <w:t xml:space="preserve">. </w:t>
      </w:r>
      <w:r w:rsidR="001B64CD">
        <w:rPr>
          <w:rFonts w:ascii="Arial" w:hAnsi="Arial"/>
          <w:bCs/>
        </w:rPr>
        <w:t xml:space="preserve">„Wir haben die Umfrage durchführen lassen, um ehrliche Rückmeldungen aus der Praxis zu erhalten“, erklärt Reinhard Späth, Leiter Marketing bei der KESSEL AG. </w:t>
      </w:r>
      <w:r w:rsidR="00E864E9">
        <w:rPr>
          <w:rFonts w:ascii="Arial" w:hAnsi="Arial"/>
          <w:bCs/>
        </w:rPr>
        <w:t xml:space="preserve">Zusätzlich zur generellen Zufriedenheit, </w:t>
      </w:r>
      <w:r w:rsidR="00A16AD6">
        <w:rPr>
          <w:rFonts w:ascii="Arial" w:hAnsi="Arial"/>
          <w:bCs/>
        </w:rPr>
        <w:t xml:space="preserve">welche die </w:t>
      </w:r>
      <w:r w:rsidR="005F1BAE">
        <w:rPr>
          <w:rFonts w:ascii="Arial" w:hAnsi="Arial"/>
          <w:bCs/>
        </w:rPr>
        <w:t>Teil</w:t>
      </w:r>
      <w:r w:rsidR="00E864E9">
        <w:rPr>
          <w:rFonts w:ascii="Arial" w:hAnsi="Arial"/>
          <w:bCs/>
        </w:rPr>
        <w:t>nehmer</w:t>
      </w:r>
      <w:r w:rsidR="00B43222">
        <w:rPr>
          <w:rFonts w:ascii="Arial" w:hAnsi="Arial"/>
          <w:bCs/>
        </w:rPr>
        <w:t xml:space="preserve"> </w:t>
      </w:r>
      <w:r w:rsidR="00E864E9">
        <w:rPr>
          <w:rFonts w:ascii="Arial" w:hAnsi="Arial"/>
          <w:bCs/>
        </w:rPr>
        <w:t xml:space="preserve">mit der </w:t>
      </w:r>
      <w:r w:rsidR="005F1BAE">
        <w:rPr>
          <w:rFonts w:ascii="Arial" w:hAnsi="Arial"/>
          <w:bCs/>
        </w:rPr>
        <w:t>Note 1,7</w:t>
      </w:r>
      <w:r w:rsidR="00E864E9">
        <w:rPr>
          <w:rFonts w:ascii="Arial" w:hAnsi="Arial"/>
          <w:bCs/>
        </w:rPr>
        <w:t xml:space="preserve"> bewertet </w:t>
      </w:r>
      <w:r w:rsidR="00A16AD6">
        <w:rPr>
          <w:rFonts w:ascii="Arial" w:hAnsi="Arial"/>
          <w:bCs/>
        </w:rPr>
        <w:t>haben</w:t>
      </w:r>
      <w:r w:rsidR="00E864E9">
        <w:rPr>
          <w:rFonts w:ascii="Arial" w:hAnsi="Arial"/>
          <w:bCs/>
        </w:rPr>
        <w:t xml:space="preserve">, konnten die Befragten ihre Meinung zu den Bereichen Angebote und Aufträge, Kundenservice, </w:t>
      </w:r>
      <w:r w:rsidR="00A16AD6">
        <w:rPr>
          <w:rFonts w:ascii="Arial" w:hAnsi="Arial"/>
          <w:bCs/>
        </w:rPr>
        <w:t>t</w:t>
      </w:r>
      <w:r w:rsidR="00E864E9">
        <w:rPr>
          <w:rFonts w:ascii="Arial" w:hAnsi="Arial"/>
          <w:bCs/>
        </w:rPr>
        <w:t>echnische Beanstandungen, Produktqualität sowie Wettbewerbsvergleich äußern</w:t>
      </w:r>
      <w:r w:rsidR="005F1BAE">
        <w:rPr>
          <w:rFonts w:ascii="Arial" w:hAnsi="Arial"/>
          <w:bCs/>
        </w:rPr>
        <w:t>.</w:t>
      </w:r>
      <w:r w:rsidR="00E864E9">
        <w:rPr>
          <w:rFonts w:ascii="Arial" w:hAnsi="Arial"/>
          <w:bCs/>
        </w:rPr>
        <w:t xml:space="preserve"> </w:t>
      </w:r>
    </w:p>
    <w:p w14:paraId="6FB455D5" w14:textId="77777777" w:rsidR="00BF61C8" w:rsidRDefault="00BF61C8" w:rsidP="00C67B36">
      <w:pPr>
        <w:rPr>
          <w:rFonts w:ascii="Arial" w:hAnsi="Arial"/>
          <w:bCs/>
        </w:rPr>
      </w:pPr>
    </w:p>
    <w:p w14:paraId="4EA375EF" w14:textId="77777777" w:rsidR="00F2360B" w:rsidRPr="00FD03C6" w:rsidRDefault="00F2360B" w:rsidP="00F2360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Zufriedenstellende Betreuung</w:t>
      </w:r>
    </w:p>
    <w:p w14:paraId="6FF02F7B" w14:textId="77777777" w:rsidR="00F2360B" w:rsidRDefault="00F2360B" w:rsidP="00F2360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Die erste Anlaufstelle </w:t>
      </w:r>
      <w:r w:rsidRPr="00FD03C6">
        <w:rPr>
          <w:rFonts w:ascii="Arial" w:hAnsi="Arial"/>
          <w:bCs/>
        </w:rPr>
        <w:t xml:space="preserve">für Verarbeiter und Planer </w:t>
      </w:r>
      <w:r>
        <w:rPr>
          <w:rFonts w:ascii="Arial" w:hAnsi="Arial"/>
          <w:bCs/>
        </w:rPr>
        <w:t xml:space="preserve">ist </w:t>
      </w:r>
      <w:r w:rsidRPr="00FD03C6">
        <w:rPr>
          <w:rFonts w:ascii="Arial" w:hAnsi="Arial"/>
          <w:bCs/>
        </w:rPr>
        <w:t xml:space="preserve">in den meisten Fällen der Außendienst. </w:t>
      </w:r>
      <w:r>
        <w:rPr>
          <w:rFonts w:ascii="Arial" w:hAnsi="Arial"/>
          <w:bCs/>
        </w:rPr>
        <w:t>Im Bereich Service erhielten</w:t>
      </w:r>
      <w:r w:rsidRPr="00FD03C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die Mitarbeiter</w:t>
      </w:r>
      <w:r w:rsidRPr="00FD03C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der KESSEL AG von ihnen die Note 1,</w:t>
      </w:r>
      <w:r w:rsidRPr="00FD03C6">
        <w:rPr>
          <w:rFonts w:ascii="Arial" w:hAnsi="Arial"/>
          <w:bCs/>
        </w:rPr>
        <w:t>6</w:t>
      </w:r>
      <w:r>
        <w:rPr>
          <w:rFonts w:ascii="Arial" w:hAnsi="Arial"/>
          <w:bCs/>
        </w:rPr>
        <w:t>. Zudem waren sich</w:t>
      </w:r>
      <w:r w:rsidRPr="00300E4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beide Teilnehmergruppen m</w:t>
      </w:r>
      <w:r w:rsidRPr="004E6EDA">
        <w:rPr>
          <w:rFonts w:ascii="Arial" w:hAnsi="Arial"/>
          <w:bCs/>
        </w:rPr>
        <w:t>it jeweils 88 Prozent</w:t>
      </w:r>
      <w:r>
        <w:rPr>
          <w:rFonts w:ascii="Arial" w:hAnsi="Arial"/>
          <w:bCs/>
        </w:rPr>
        <w:t xml:space="preserve"> einig, dass </w:t>
      </w:r>
      <w:r w:rsidRPr="00300E43">
        <w:rPr>
          <w:rFonts w:ascii="Arial" w:hAnsi="Arial"/>
          <w:bCs/>
        </w:rPr>
        <w:t>die Häufigkeit des Kontaktes</w:t>
      </w:r>
      <w:r>
        <w:rPr>
          <w:rFonts w:ascii="Arial" w:hAnsi="Arial"/>
          <w:bCs/>
        </w:rPr>
        <w:t xml:space="preserve"> mit dem Außendienst genau richtig ist</w:t>
      </w:r>
      <w:r w:rsidRPr="00300E43">
        <w:rPr>
          <w:rFonts w:ascii="Arial" w:hAnsi="Arial"/>
          <w:bCs/>
        </w:rPr>
        <w:t>. Das signalisiert, dass KESSEL-Mitarbeiter jederzeit</w:t>
      </w:r>
      <w:r>
        <w:rPr>
          <w:rFonts w:ascii="Arial" w:hAnsi="Arial"/>
          <w:bCs/>
        </w:rPr>
        <w:t xml:space="preserve"> kompetent </w:t>
      </w:r>
      <w:r w:rsidRPr="00300E43">
        <w:rPr>
          <w:rFonts w:ascii="Arial" w:hAnsi="Arial"/>
          <w:bCs/>
        </w:rPr>
        <w:t>mit Rat und Tat zur Seite stehen</w:t>
      </w:r>
      <w:r>
        <w:rPr>
          <w:rFonts w:ascii="Arial" w:hAnsi="Arial"/>
          <w:bCs/>
        </w:rPr>
        <w:t>.</w:t>
      </w:r>
    </w:p>
    <w:p w14:paraId="6C5A83D5" w14:textId="77777777" w:rsidR="00F2360B" w:rsidRDefault="00F2360B" w:rsidP="00F2360B">
      <w:pPr>
        <w:rPr>
          <w:rFonts w:ascii="Arial" w:hAnsi="Arial"/>
          <w:bCs/>
        </w:rPr>
      </w:pPr>
    </w:p>
    <w:p w14:paraId="67806FD9" w14:textId="77777777" w:rsidR="00F2360B" w:rsidRDefault="00F2360B" w:rsidP="00F2360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Hohe Produktqualität</w:t>
      </w:r>
    </w:p>
    <w:p w14:paraId="454FC035" w14:textId="1DF39E7C" w:rsidR="00F2360B" w:rsidRDefault="00F2360B" w:rsidP="00F2360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Auch bei der </w:t>
      </w:r>
      <w:r w:rsidRPr="00FD03C6">
        <w:rPr>
          <w:rFonts w:ascii="Arial" w:hAnsi="Arial"/>
          <w:bCs/>
        </w:rPr>
        <w:t>Bewertung der Produkte</w:t>
      </w:r>
      <w:r w:rsidR="00CF4D24">
        <w:rPr>
          <w:rFonts w:ascii="Arial" w:hAnsi="Arial"/>
          <w:bCs/>
        </w:rPr>
        <w:t xml:space="preserve"> erzielte</w:t>
      </w:r>
      <w:r w:rsidR="00E87043">
        <w:rPr>
          <w:rFonts w:ascii="Arial" w:hAnsi="Arial"/>
          <w:bCs/>
        </w:rPr>
        <w:t xml:space="preserve"> der E</w:t>
      </w:r>
      <w:r w:rsidR="004F080E">
        <w:rPr>
          <w:rFonts w:ascii="Arial" w:hAnsi="Arial"/>
          <w:bCs/>
        </w:rPr>
        <w:t>ntwä</w:t>
      </w:r>
      <w:r w:rsidR="00CF4D24">
        <w:rPr>
          <w:rFonts w:ascii="Arial" w:hAnsi="Arial"/>
          <w:bCs/>
        </w:rPr>
        <w:t>sserungsspezialist gute Ergebniss</w:t>
      </w:r>
      <w:r w:rsidR="004F080E">
        <w:rPr>
          <w:rFonts w:ascii="Arial" w:hAnsi="Arial"/>
          <w:bCs/>
        </w:rPr>
        <w:t>e</w:t>
      </w:r>
      <w:r>
        <w:rPr>
          <w:rFonts w:ascii="Arial" w:hAnsi="Arial"/>
          <w:bCs/>
        </w:rPr>
        <w:t>.</w:t>
      </w:r>
      <w:r w:rsidRPr="00FD03C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Verarbeiter sowie Architekten und Planer</w:t>
      </w:r>
      <w:r w:rsidRPr="00FD03C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gaben in dieser Kategorie die Note </w:t>
      </w:r>
      <w:r w:rsidRPr="00FD03C6">
        <w:rPr>
          <w:rFonts w:ascii="Arial" w:hAnsi="Arial"/>
          <w:bCs/>
        </w:rPr>
        <w:t xml:space="preserve">1,8. Auch das Preis-Leistungsverhältnis sehen viele </w:t>
      </w:r>
      <w:r>
        <w:rPr>
          <w:rFonts w:ascii="Arial" w:hAnsi="Arial"/>
          <w:bCs/>
        </w:rPr>
        <w:t>aufgrund</w:t>
      </w:r>
      <w:r w:rsidRPr="00FD03C6">
        <w:rPr>
          <w:rFonts w:ascii="Arial" w:hAnsi="Arial"/>
          <w:bCs/>
        </w:rPr>
        <w:t xml:space="preserve"> der hohen Produktqualität </w:t>
      </w:r>
      <w:r>
        <w:rPr>
          <w:rFonts w:ascii="Arial" w:hAnsi="Arial"/>
          <w:bCs/>
        </w:rPr>
        <w:t>als</w:t>
      </w:r>
      <w:r w:rsidRPr="00FD03C6">
        <w:rPr>
          <w:rFonts w:ascii="Arial" w:hAnsi="Arial"/>
          <w:bCs/>
        </w:rPr>
        <w:t xml:space="preserve"> sehr gut an</w:t>
      </w:r>
      <w:r>
        <w:rPr>
          <w:rFonts w:ascii="Arial" w:hAnsi="Arial"/>
          <w:bCs/>
        </w:rPr>
        <w:t xml:space="preserve">. Doch reine Qualität reicht nicht mehr aus, es braucht auch das dazu passende Know-how. Mit den bereitgestellten Produktinformationen und den Seminaren zur Weiterbildung sind die Befragten sehr zufrieden. „Wir freuen </w:t>
      </w:r>
      <w:r w:rsidRPr="00EE07C5">
        <w:rPr>
          <w:rFonts w:ascii="Arial" w:hAnsi="Arial"/>
          <w:bCs/>
        </w:rPr>
        <w:t>uns</w:t>
      </w:r>
      <w:r>
        <w:rPr>
          <w:rFonts w:ascii="Arial" w:hAnsi="Arial"/>
          <w:bCs/>
        </w:rPr>
        <w:t xml:space="preserve"> sehr</w:t>
      </w:r>
      <w:r w:rsidRPr="00EE07C5">
        <w:rPr>
          <w:rFonts w:ascii="Arial" w:hAnsi="Arial"/>
          <w:bCs/>
        </w:rPr>
        <w:t xml:space="preserve"> über die positiven Ergebnisse der Kundenbefragung. Wir ruhen uns aber nicht auf dem Erfolg aus, sondern arbeiten kontinuierlich daran, unsere Produkte weiterzuentwickeln und unsere Services zu optimieren</w:t>
      </w:r>
      <w:r>
        <w:rPr>
          <w:rFonts w:ascii="Arial" w:hAnsi="Arial"/>
          <w:bCs/>
        </w:rPr>
        <w:t>“, ergänzt Späth.</w:t>
      </w:r>
    </w:p>
    <w:p w14:paraId="4D47D13B" w14:textId="77777777" w:rsidR="00F2360B" w:rsidRDefault="00F2360B" w:rsidP="00C67B36">
      <w:pPr>
        <w:rPr>
          <w:rFonts w:ascii="Arial" w:hAnsi="Arial"/>
          <w:bCs/>
        </w:rPr>
      </w:pPr>
    </w:p>
    <w:p w14:paraId="5732B054" w14:textId="77777777" w:rsidR="00F2360B" w:rsidRDefault="00F2360B" w:rsidP="00C67B36">
      <w:pPr>
        <w:rPr>
          <w:rFonts w:ascii="Arial" w:hAnsi="Arial"/>
          <w:bCs/>
        </w:rPr>
      </w:pPr>
    </w:p>
    <w:p w14:paraId="1F8D8C12" w14:textId="77777777" w:rsidR="00F2360B" w:rsidRDefault="00F2360B" w:rsidP="00C67B36">
      <w:pPr>
        <w:rPr>
          <w:rFonts w:ascii="Arial" w:hAnsi="Arial"/>
          <w:bCs/>
        </w:rPr>
      </w:pPr>
    </w:p>
    <w:p w14:paraId="144347B6" w14:textId="77777777" w:rsidR="00F2360B" w:rsidRDefault="00F2360B" w:rsidP="00C67B36">
      <w:pPr>
        <w:rPr>
          <w:rFonts w:ascii="Arial" w:hAnsi="Arial"/>
          <w:bCs/>
        </w:rPr>
      </w:pPr>
    </w:p>
    <w:p w14:paraId="7422DB4B" w14:textId="77777777" w:rsidR="00F2360B" w:rsidRDefault="00F2360B" w:rsidP="00C67B36">
      <w:pPr>
        <w:rPr>
          <w:rFonts w:ascii="Arial" w:hAnsi="Arial"/>
          <w:bCs/>
        </w:rPr>
      </w:pPr>
    </w:p>
    <w:p w14:paraId="7843C5B4" w14:textId="77777777" w:rsidR="00F2360B" w:rsidRDefault="00F2360B" w:rsidP="00C67B36">
      <w:pPr>
        <w:rPr>
          <w:rFonts w:ascii="Arial" w:hAnsi="Arial"/>
          <w:bCs/>
        </w:rPr>
      </w:pPr>
    </w:p>
    <w:p w14:paraId="744DD203" w14:textId="687EA876" w:rsidR="00BF61C8" w:rsidRPr="00BF61C8" w:rsidRDefault="00BF61C8" w:rsidP="00C67B36">
      <w:pPr>
        <w:rPr>
          <w:rFonts w:ascii="Arial" w:hAnsi="Arial"/>
          <w:b/>
          <w:bCs/>
        </w:rPr>
      </w:pPr>
      <w:r w:rsidRPr="00BF61C8">
        <w:rPr>
          <w:rFonts w:ascii="Arial" w:hAnsi="Arial"/>
          <w:b/>
          <w:bCs/>
        </w:rPr>
        <w:t>Rückmeldung aus der Praxis</w:t>
      </w:r>
    </w:p>
    <w:p w14:paraId="7E5933A9" w14:textId="36E9A6CD" w:rsidR="005F1BAE" w:rsidRDefault="00B43222" w:rsidP="00C67B36">
      <w:pPr>
        <w:rPr>
          <w:rFonts w:ascii="Arial" w:hAnsi="Arial"/>
          <w:bCs/>
        </w:rPr>
      </w:pPr>
      <w:r>
        <w:rPr>
          <w:rFonts w:ascii="Arial" w:hAnsi="Arial"/>
          <w:bCs/>
        </w:rPr>
        <w:t>„</w:t>
      </w:r>
      <w:r w:rsidR="00E864E9">
        <w:rPr>
          <w:rFonts w:ascii="Arial" w:hAnsi="Arial"/>
          <w:bCs/>
        </w:rPr>
        <w:t>K</w:t>
      </w:r>
      <w:r w:rsidR="002B0915">
        <w:rPr>
          <w:rFonts w:ascii="Arial" w:hAnsi="Arial"/>
          <w:bCs/>
        </w:rPr>
        <w:t xml:space="preserve">ontinuierliches Feedback </w:t>
      </w:r>
      <w:r w:rsidR="00E864E9">
        <w:rPr>
          <w:rFonts w:ascii="Arial" w:hAnsi="Arial"/>
          <w:bCs/>
        </w:rPr>
        <w:t xml:space="preserve">ist </w:t>
      </w:r>
      <w:r w:rsidR="002B0915">
        <w:rPr>
          <w:rFonts w:ascii="Arial" w:hAnsi="Arial"/>
          <w:bCs/>
        </w:rPr>
        <w:t>unerlässlich, um den aktuellen Stand von Produktion und Vertrieb regelmäßig zu überprüfen</w:t>
      </w:r>
      <w:r w:rsidR="00E864E9">
        <w:rPr>
          <w:rFonts w:ascii="Arial" w:hAnsi="Arial"/>
          <w:bCs/>
        </w:rPr>
        <w:t xml:space="preserve"> und die Qualität von Waren und Dienstleistungen hochzuhalten</w:t>
      </w:r>
      <w:r>
        <w:rPr>
          <w:rFonts w:ascii="Arial" w:hAnsi="Arial"/>
          <w:bCs/>
        </w:rPr>
        <w:t>“, erklärt Späth.</w:t>
      </w:r>
      <w:r w:rsidR="00BF61C8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„</w:t>
      </w:r>
      <w:r w:rsidR="002B0915">
        <w:rPr>
          <w:rFonts w:ascii="Arial" w:hAnsi="Arial"/>
          <w:bCs/>
        </w:rPr>
        <w:t>Gleichzeitig gilt es</w:t>
      </w:r>
      <w:r w:rsidR="00BF61C8">
        <w:rPr>
          <w:rFonts w:ascii="Arial" w:hAnsi="Arial"/>
          <w:bCs/>
        </w:rPr>
        <w:t>,</w:t>
      </w:r>
      <w:r w:rsidR="002B0915">
        <w:rPr>
          <w:rFonts w:ascii="Arial" w:hAnsi="Arial"/>
          <w:bCs/>
        </w:rPr>
        <w:t xml:space="preserve"> </w:t>
      </w:r>
      <w:r w:rsidR="00BF61C8">
        <w:rPr>
          <w:rFonts w:ascii="Arial" w:hAnsi="Arial"/>
          <w:bCs/>
        </w:rPr>
        <w:t xml:space="preserve">sich </w:t>
      </w:r>
      <w:r w:rsidR="002B0915">
        <w:rPr>
          <w:rFonts w:ascii="Arial" w:hAnsi="Arial"/>
          <w:bCs/>
        </w:rPr>
        <w:t>anhand der Rückmeldung v</w:t>
      </w:r>
      <w:r w:rsidR="00BF61C8">
        <w:rPr>
          <w:rFonts w:ascii="Arial" w:hAnsi="Arial"/>
          <w:bCs/>
        </w:rPr>
        <w:t xml:space="preserve">on Experten aus der Praxis </w:t>
      </w:r>
      <w:r w:rsidR="002B0915">
        <w:rPr>
          <w:rFonts w:ascii="Arial" w:hAnsi="Arial"/>
          <w:bCs/>
        </w:rPr>
        <w:t>auf neue Herausforderungen wie die Digitalisierung frühzeitig einzustellen und Strategie sowie Angebot entsprechend anzupassen.</w:t>
      </w:r>
      <w:r w:rsidR="00BF61C8">
        <w:rPr>
          <w:rFonts w:ascii="Arial" w:hAnsi="Arial"/>
          <w:bCs/>
        </w:rPr>
        <w:t>“</w:t>
      </w:r>
      <w:r w:rsidR="002B0915" w:rsidRPr="002B0915">
        <w:rPr>
          <w:rFonts w:ascii="Arial" w:hAnsi="Arial"/>
          <w:bCs/>
        </w:rPr>
        <w:t xml:space="preserve"> </w:t>
      </w:r>
      <w:r w:rsidR="001D6DB9">
        <w:rPr>
          <w:rFonts w:ascii="Arial" w:hAnsi="Arial"/>
          <w:bCs/>
        </w:rPr>
        <w:t>Insgesamt zeigen d</w:t>
      </w:r>
      <w:r w:rsidR="005F1BAE">
        <w:rPr>
          <w:rFonts w:ascii="Arial" w:hAnsi="Arial"/>
          <w:bCs/>
        </w:rPr>
        <w:t>ie Ergebnisse</w:t>
      </w:r>
      <w:r w:rsidR="009979BD">
        <w:rPr>
          <w:rFonts w:ascii="Arial" w:hAnsi="Arial"/>
          <w:bCs/>
        </w:rPr>
        <w:t xml:space="preserve"> der Umfrage</w:t>
      </w:r>
      <w:r w:rsidR="005F1BAE">
        <w:rPr>
          <w:rFonts w:ascii="Arial" w:hAnsi="Arial"/>
          <w:bCs/>
        </w:rPr>
        <w:t xml:space="preserve">, dass </w:t>
      </w:r>
      <w:r w:rsidR="009979BD">
        <w:rPr>
          <w:rFonts w:ascii="Arial" w:hAnsi="Arial"/>
          <w:bCs/>
        </w:rPr>
        <w:t xml:space="preserve">sowohl </w:t>
      </w:r>
      <w:r w:rsidR="001D6DB9">
        <w:rPr>
          <w:rFonts w:ascii="Arial" w:hAnsi="Arial"/>
          <w:bCs/>
        </w:rPr>
        <w:t>Vera</w:t>
      </w:r>
      <w:r w:rsidR="005F1BAE">
        <w:rPr>
          <w:rFonts w:ascii="Arial" w:hAnsi="Arial"/>
          <w:bCs/>
        </w:rPr>
        <w:t xml:space="preserve">rbeiter als auch </w:t>
      </w:r>
      <w:r w:rsidR="001D6DB9">
        <w:rPr>
          <w:rFonts w:ascii="Arial" w:hAnsi="Arial"/>
          <w:bCs/>
        </w:rPr>
        <w:t xml:space="preserve">Architekten und </w:t>
      </w:r>
      <w:r w:rsidR="005F1BAE">
        <w:rPr>
          <w:rFonts w:ascii="Arial" w:hAnsi="Arial"/>
          <w:bCs/>
        </w:rPr>
        <w:t xml:space="preserve">Planer </w:t>
      </w:r>
      <w:r w:rsidR="009979BD">
        <w:rPr>
          <w:rFonts w:ascii="Arial" w:hAnsi="Arial"/>
          <w:bCs/>
        </w:rPr>
        <w:t xml:space="preserve">ein positives Bild vom Entwässerungsspezialisten </w:t>
      </w:r>
      <w:r w:rsidR="005F1BAE">
        <w:rPr>
          <w:rFonts w:ascii="Arial" w:hAnsi="Arial"/>
          <w:bCs/>
        </w:rPr>
        <w:t>haben</w:t>
      </w:r>
      <w:r w:rsidR="005F1BAE" w:rsidRPr="005F1BAE">
        <w:rPr>
          <w:rFonts w:ascii="Arial" w:hAnsi="Arial"/>
          <w:bCs/>
        </w:rPr>
        <w:t xml:space="preserve">, </w:t>
      </w:r>
      <w:r w:rsidR="005F1BAE">
        <w:rPr>
          <w:rFonts w:ascii="Arial" w:hAnsi="Arial"/>
          <w:bCs/>
        </w:rPr>
        <w:t xml:space="preserve">die </w:t>
      </w:r>
      <w:r w:rsidR="005F1BAE" w:rsidRPr="005F1BAE">
        <w:rPr>
          <w:rFonts w:ascii="Arial" w:hAnsi="Arial"/>
          <w:bCs/>
        </w:rPr>
        <w:t>Produkte ohne Bedenken weiterempfehlen</w:t>
      </w:r>
      <w:r w:rsidR="005F1BAE">
        <w:rPr>
          <w:rFonts w:ascii="Arial" w:hAnsi="Arial"/>
          <w:bCs/>
        </w:rPr>
        <w:t xml:space="preserve"> würden</w:t>
      </w:r>
      <w:r w:rsidR="005F1BAE" w:rsidRPr="005F1BAE">
        <w:rPr>
          <w:rFonts w:ascii="Arial" w:hAnsi="Arial"/>
          <w:bCs/>
        </w:rPr>
        <w:t xml:space="preserve"> und </w:t>
      </w:r>
      <w:r w:rsidR="009979BD">
        <w:rPr>
          <w:rFonts w:ascii="Arial" w:hAnsi="Arial"/>
          <w:bCs/>
        </w:rPr>
        <w:t>sie</w:t>
      </w:r>
      <w:r w:rsidR="005F1BAE" w:rsidRPr="005F1BAE">
        <w:rPr>
          <w:rFonts w:ascii="Arial" w:hAnsi="Arial"/>
          <w:bCs/>
        </w:rPr>
        <w:t xml:space="preserve"> zukünftig selbst weiter nutzen</w:t>
      </w:r>
      <w:r w:rsidR="005F1BAE">
        <w:rPr>
          <w:rFonts w:ascii="Arial" w:hAnsi="Arial"/>
          <w:bCs/>
        </w:rPr>
        <w:t xml:space="preserve"> möchten.</w:t>
      </w:r>
    </w:p>
    <w:p w14:paraId="5E81C439" w14:textId="77777777" w:rsidR="00FC5C20" w:rsidRPr="00FC5C20" w:rsidRDefault="00FC5C20" w:rsidP="00C67B36">
      <w:pPr>
        <w:rPr>
          <w:rFonts w:ascii="Arial" w:hAnsi="Arial"/>
          <w:b/>
          <w:bCs/>
        </w:rPr>
      </w:pPr>
    </w:p>
    <w:p w14:paraId="73E5D4D6" w14:textId="1EEA38D7" w:rsidR="00FC5C20" w:rsidRPr="00FC5C20" w:rsidRDefault="00FC5C20" w:rsidP="00C67B36">
      <w:pPr>
        <w:rPr>
          <w:rFonts w:ascii="Arial" w:hAnsi="Arial"/>
          <w:b/>
          <w:bCs/>
        </w:rPr>
      </w:pPr>
      <w:r w:rsidRPr="00FC5C20">
        <w:rPr>
          <w:rFonts w:ascii="Arial" w:hAnsi="Arial"/>
          <w:b/>
          <w:bCs/>
        </w:rPr>
        <w:t>Erfahrene Marktforscher</w:t>
      </w:r>
    </w:p>
    <w:p w14:paraId="1DF13D1F" w14:textId="46B61900" w:rsidR="00800985" w:rsidRDefault="00300E43" w:rsidP="00800985">
      <w:pPr>
        <w:rPr>
          <w:rFonts w:ascii="Arial" w:hAnsi="Arial"/>
          <w:bCs/>
        </w:rPr>
      </w:pPr>
      <w:r w:rsidRPr="00300E43">
        <w:rPr>
          <w:rFonts w:ascii="Arial" w:hAnsi="Arial"/>
          <w:bCs/>
        </w:rPr>
        <w:t xml:space="preserve">Die Heinze Marktforschung </w:t>
      </w:r>
      <w:r w:rsidR="00B43222">
        <w:rPr>
          <w:rFonts w:ascii="Arial" w:hAnsi="Arial"/>
          <w:bCs/>
        </w:rPr>
        <w:t xml:space="preserve">generiert seit Jahrzehnten  </w:t>
      </w:r>
      <w:r w:rsidR="00B2623F">
        <w:rPr>
          <w:rFonts w:ascii="Arial" w:hAnsi="Arial"/>
          <w:bCs/>
        </w:rPr>
        <w:t>eigene</w:t>
      </w:r>
      <w:r w:rsidRPr="00300E43">
        <w:rPr>
          <w:rFonts w:ascii="Arial" w:hAnsi="Arial"/>
          <w:bCs/>
        </w:rPr>
        <w:t xml:space="preserve"> Marktdaten </w:t>
      </w:r>
      <w:r w:rsidR="00B43222">
        <w:rPr>
          <w:rFonts w:ascii="Arial" w:hAnsi="Arial"/>
          <w:bCs/>
        </w:rPr>
        <w:t xml:space="preserve">und bereitet darüber hinaus </w:t>
      </w:r>
      <w:r w:rsidR="00B2623F">
        <w:rPr>
          <w:rFonts w:ascii="Arial" w:hAnsi="Arial"/>
          <w:bCs/>
        </w:rPr>
        <w:t xml:space="preserve">externe </w:t>
      </w:r>
      <w:bookmarkStart w:id="0" w:name="_GoBack"/>
      <w:bookmarkEnd w:id="0"/>
      <w:r w:rsidR="00B43222" w:rsidRPr="00300E43">
        <w:rPr>
          <w:rFonts w:ascii="Arial" w:hAnsi="Arial"/>
          <w:bCs/>
        </w:rPr>
        <w:t>Daten</w:t>
      </w:r>
      <w:r w:rsidR="00B43222">
        <w:rPr>
          <w:rFonts w:ascii="Arial" w:hAnsi="Arial"/>
          <w:bCs/>
        </w:rPr>
        <w:t xml:space="preserve"> auf und interpretiert diese</w:t>
      </w:r>
      <w:r>
        <w:rPr>
          <w:rFonts w:ascii="Arial" w:hAnsi="Arial"/>
          <w:bCs/>
        </w:rPr>
        <w:t>. Über Telefoninterviews</w:t>
      </w:r>
      <w:r w:rsidRPr="00300E43">
        <w:rPr>
          <w:rFonts w:ascii="Arial" w:hAnsi="Arial"/>
          <w:bCs/>
        </w:rPr>
        <w:t xml:space="preserve"> ist es </w:t>
      </w:r>
      <w:r w:rsidR="004E6EDA">
        <w:rPr>
          <w:rFonts w:ascii="Arial" w:hAnsi="Arial"/>
          <w:bCs/>
        </w:rPr>
        <w:t xml:space="preserve">den Spezialisten </w:t>
      </w:r>
      <w:r w:rsidRPr="00300E43">
        <w:rPr>
          <w:rFonts w:ascii="Arial" w:hAnsi="Arial"/>
          <w:bCs/>
        </w:rPr>
        <w:t xml:space="preserve">möglich, </w:t>
      </w:r>
      <w:r w:rsidR="004E6EDA">
        <w:rPr>
          <w:rFonts w:ascii="Arial" w:hAnsi="Arial"/>
          <w:bCs/>
        </w:rPr>
        <w:t>die</w:t>
      </w:r>
      <w:r w:rsidRPr="00300E43">
        <w:rPr>
          <w:rFonts w:ascii="Arial" w:hAnsi="Arial"/>
          <w:bCs/>
        </w:rPr>
        <w:t xml:space="preserve"> </w:t>
      </w:r>
      <w:r w:rsidR="004E6EDA">
        <w:rPr>
          <w:rFonts w:ascii="Arial" w:hAnsi="Arial"/>
          <w:bCs/>
        </w:rPr>
        <w:t>relevanten Zielgruppen zum Unternehmenseindruck</w:t>
      </w:r>
      <w:r>
        <w:rPr>
          <w:rFonts w:ascii="Arial" w:hAnsi="Arial"/>
          <w:bCs/>
        </w:rPr>
        <w:t xml:space="preserve"> und </w:t>
      </w:r>
      <w:r w:rsidR="004E6EDA">
        <w:rPr>
          <w:rFonts w:ascii="Arial" w:hAnsi="Arial"/>
          <w:bCs/>
        </w:rPr>
        <w:t>deren individuellen Bedürfnissen</w:t>
      </w:r>
      <w:r w:rsidRPr="00300E43">
        <w:rPr>
          <w:rFonts w:ascii="Arial" w:hAnsi="Arial"/>
          <w:bCs/>
        </w:rPr>
        <w:t xml:space="preserve"> zu befragen.</w:t>
      </w:r>
    </w:p>
    <w:p w14:paraId="6BFB0790" w14:textId="52DAA289" w:rsidR="00246915" w:rsidRDefault="00246915" w:rsidP="00007830">
      <w:pPr>
        <w:rPr>
          <w:rFonts w:ascii="Arial" w:hAnsi="Arial"/>
          <w:bCs/>
        </w:rPr>
      </w:pPr>
    </w:p>
    <w:p w14:paraId="185DFD5A" w14:textId="77777777" w:rsidR="000A565D" w:rsidRPr="00732939" w:rsidRDefault="0095409D" w:rsidP="00732939">
      <w:pPr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</w:rPr>
        <w:t>Ü</w:t>
      </w:r>
      <w:r w:rsidR="004258A6" w:rsidRPr="00732939">
        <w:rPr>
          <w:rStyle w:val="Fett"/>
          <w:rFonts w:ascii="Arial" w:hAnsi="Arial" w:cs="Arial"/>
        </w:rPr>
        <w:t>ber die KESSEL</w:t>
      </w:r>
      <w:r w:rsidR="000A565D" w:rsidRPr="00732939">
        <w:rPr>
          <w:rStyle w:val="Fett"/>
          <w:rFonts w:ascii="Arial" w:hAnsi="Arial" w:cs="Arial"/>
        </w:rPr>
        <w:t xml:space="preserve"> AG:</w:t>
      </w:r>
    </w:p>
    <w:p w14:paraId="68CD17AC" w14:textId="22828F8A" w:rsidR="00224431" w:rsidRDefault="0031133B" w:rsidP="00103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KESSEL AG ist deutschlandweiter Marktführer in der Entwässerungstechnik. </w:t>
      </w:r>
      <w:r w:rsidR="00801C7B">
        <w:rPr>
          <w:rFonts w:ascii="Arial" w:hAnsi="Arial" w:cs="Arial"/>
        </w:rPr>
        <w:t>D</w:t>
      </w:r>
      <w:r w:rsidR="001B486D">
        <w:rPr>
          <w:rFonts w:ascii="Arial" w:hAnsi="Arial" w:cs="Arial"/>
        </w:rPr>
        <w:t>as 1963 gegründete Unternehmen</w:t>
      </w:r>
      <w:r>
        <w:rPr>
          <w:rFonts w:ascii="Arial" w:hAnsi="Arial" w:cs="Arial"/>
        </w:rPr>
        <w:t xml:space="preserve"> </w:t>
      </w:r>
      <w:r w:rsidR="00801C7B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den Werkst</w:t>
      </w:r>
      <w:r w:rsidR="001B486D">
        <w:rPr>
          <w:rFonts w:ascii="Arial" w:hAnsi="Arial" w:cs="Arial"/>
        </w:rPr>
        <w:t>o</w:t>
      </w:r>
      <w:r>
        <w:rPr>
          <w:rFonts w:ascii="Arial" w:hAnsi="Arial" w:cs="Arial"/>
        </w:rPr>
        <w:t>ff Kunst</w:t>
      </w:r>
      <w:r w:rsidR="001B486D">
        <w:rPr>
          <w:rFonts w:ascii="Arial" w:hAnsi="Arial" w:cs="Arial"/>
        </w:rPr>
        <w:t>st</w:t>
      </w:r>
      <w:r>
        <w:rPr>
          <w:rFonts w:ascii="Arial" w:hAnsi="Arial" w:cs="Arial"/>
        </w:rPr>
        <w:t>off</w:t>
      </w:r>
      <w:r w:rsidR="00801C7B">
        <w:rPr>
          <w:rFonts w:ascii="Arial" w:hAnsi="Arial" w:cs="Arial"/>
        </w:rPr>
        <w:t xml:space="preserve"> in der Entwässerungstechnik</w:t>
      </w:r>
      <w:r>
        <w:rPr>
          <w:rFonts w:ascii="Arial" w:hAnsi="Arial" w:cs="Arial"/>
        </w:rPr>
        <w:t xml:space="preserve"> etabliert. </w:t>
      </w:r>
      <w:r w:rsidR="001B486D">
        <w:rPr>
          <w:rFonts w:ascii="Arial" w:hAnsi="Arial" w:cs="Arial"/>
        </w:rPr>
        <w:t xml:space="preserve">Heute </w:t>
      </w:r>
      <w:r w:rsidR="00801C7B">
        <w:rPr>
          <w:rFonts w:ascii="Arial" w:hAnsi="Arial" w:cs="Arial"/>
        </w:rPr>
        <w:t>ist</w:t>
      </w:r>
      <w:r w:rsidR="001B486D">
        <w:rPr>
          <w:rFonts w:ascii="Arial" w:hAnsi="Arial" w:cs="Arial"/>
        </w:rPr>
        <w:t xml:space="preserve"> die KESSEL AG </w:t>
      </w:r>
      <w:r w:rsidR="00801C7B">
        <w:rPr>
          <w:rFonts w:ascii="Arial" w:hAnsi="Arial" w:cs="Arial"/>
        </w:rPr>
        <w:t xml:space="preserve">ein international agierender Premiumanbieter </w:t>
      </w:r>
      <w:r w:rsidR="002024E2" w:rsidRPr="00141B25">
        <w:rPr>
          <w:rFonts w:ascii="Arial" w:hAnsi="Arial" w:cs="Arial"/>
        </w:rPr>
        <w:t xml:space="preserve">mit </w:t>
      </w:r>
      <w:r w:rsidR="001B486D" w:rsidRPr="00141B25">
        <w:rPr>
          <w:rFonts w:ascii="Arial" w:hAnsi="Arial" w:cs="Arial"/>
        </w:rPr>
        <w:t xml:space="preserve">rund </w:t>
      </w:r>
      <w:r w:rsidR="00FC5C20">
        <w:rPr>
          <w:rFonts w:ascii="Arial" w:hAnsi="Arial" w:cs="Arial"/>
        </w:rPr>
        <w:t>600</w:t>
      </w:r>
      <w:r w:rsidR="001B486D" w:rsidRPr="00141B25">
        <w:rPr>
          <w:rFonts w:ascii="Arial" w:hAnsi="Arial" w:cs="Arial"/>
        </w:rPr>
        <w:t xml:space="preserve"> Mitarbeitern</w:t>
      </w:r>
      <w:r w:rsidR="001B486D">
        <w:rPr>
          <w:rFonts w:ascii="Arial" w:hAnsi="Arial" w:cs="Arial"/>
        </w:rPr>
        <w:t xml:space="preserve">. </w:t>
      </w:r>
      <w:r w:rsidR="009F4B72">
        <w:rPr>
          <w:rFonts w:ascii="Arial" w:hAnsi="Arial" w:cs="Arial"/>
        </w:rPr>
        <w:t>Vom Ableiten des Abwassers über dessen Reinigung bis zum Schutz vor Rückstau eines Gebäudes umfasst d</w:t>
      </w:r>
      <w:r w:rsidR="001B486D">
        <w:rPr>
          <w:rFonts w:ascii="Arial" w:hAnsi="Arial" w:cs="Arial"/>
        </w:rPr>
        <w:t>as Produktspektrum ganzheitliche Systemlösungen für die Entwässerungstechnik</w:t>
      </w:r>
      <w:r w:rsidR="009F4B72">
        <w:rPr>
          <w:rFonts w:ascii="Arial" w:hAnsi="Arial" w:cs="Arial"/>
        </w:rPr>
        <w:t>.</w:t>
      </w:r>
    </w:p>
    <w:p w14:paraId="1F12013F" w14:textId="77777777" w:rsidR="00801C7B" w:rsidRPr="00551DFB" w:rsidRDefault="00801C7B" w:rsidP="00103BDC">
      <w:pPr>
        <w:rPr>
          <w:rFonts w:ascii="Arial" w:hAnsi="Arial" w:cs="Arial"/>
          <w:bCs/>
        </w:rPr>
      </w:pPr>
    </w:p>
    <w:p w14:paraId="10C6869C" w14:textId="77777777" w:rsidR="00312F74" w:rsidRDefault="005919A9">
      <w:pPr>
        <w:rPr>
          <w:rFonts w:ascii="Arial" w:hAnsi="Arial" w:cs="Arial"/>
          <w:bCs/>
        </w:rPr>
      </w:pPr>
      <w:r w:rsidRPr="00551DFB">
        <w:rPr>
          <w:rFonts w:ascii="Arial" w:hAnsi="Arial" w:cs="Arial"/>
          <w:bCs/>
        </w:rPr>
        <w:t>Nähere Informationen:</w:t>
      </w:r>
      <w:r w:rsidRPr="00551DFB">
        <w:rPr>
          <w:rFonts w:ascii="Arial" w:hAnsi="Arial" w:cs="Arial"/>
          <w:bCs/>
        </w:rPr>
        <w:br/>
        <w:t xml:space="preserve">KESSEL AG, Bahnhofstraße 31, 85101 </w:t>
      </w:r>
      <w:proofErr w:type="spellStart"/>
      <w:r w:rsidRPr="00551DFB">
        <w:rPr>
          <w:rFonts w:ascii="Arial" w:hAnsi="Arial" w:cs="Arial"/>
          <w:bCs/>
        </w:rPr>
        <w:t>Lenting</w:t>
      </w:r>
      <w:proofErr w:type="spellEnd"/>
      <w:r w:rsidRPr="00551DFB">
        <w:rPr>
          <w:rFonts w:ascii="Arial" w:hAnsi="Arial" w:cs="Arial"/>
          <w:bCs/>
        </w:rPr>
        <w:t xml:space="preserve">, </w:t>
      </w:r>
      <w:r w:rsidRPr="00551DFB">
        <w:rPr>
          <w:rFonts w:ascii="Arial" w:hAnsi="Arial" w:cs="Arial"/>
          <w:bCs/>
        </w:rPr>
        <w:br/>
        <w:t xml:space="preserve">Tel. (0 84 56) 27-0, Fax: (0 84 56) 27-1 02, </w:t>
      </w:r>
      <w:hyperlink r:id="rId8" w:history="1">
        <w:r w:rsidR="0031133B" w:rsidRPr="00645931">
          <w:rPr>
            <w:rStyle w:val="Hyperlink"/>
            <w:rFonts w:ascii="Arial" w:hAnsi="Arial" w:cs="Arial"/>
            <w:bCs/>
          </w:rPr>
          <w:t>www.kessel.de</w:t>
        </w:r>
      </w:hyperlink>
    </w:p>
    <w:p w14:paraId="2B26D568" w14:textId="77777777" w:rsidR="0031133B" w:rsidRDefault="0031133B">
      <w:pPr>
        <w:rPr>
          <w:rFonts w:ascii="Arial" w:hAnsi="Arial" w:cs="Arial"/>
          <w:bCs/>
        </w:rPr>
      </w:pPr>
    </w:p>
    <w:p w14:paraId="0BD5BC3E" w14:textId="77777777" w:rsidR="0031133B" w:rsidRPr="00551DFB" w:rsidRDefault="0031133B">
      <w:pPr>
        <w:rPr>
          <w:rFonts w:ascii="Arial" w:hAnsi="Arial" w:cs="Arial"/>
          <w:bCs/>
        </w:rPr>
      </w:pPr>
    </w:p>
    <w:sectPr w:rsidR="0031133B" w:rsidRPr="00551DFB" w:rsidSect="00410423">
      <w:footerReference w:type="even" r:id="rId9"/>
      <w:footerReference w:type="default" r:id="rId10"/>
      <w:pgSz w:w="11906" w:h="16838"/>
      <w:pgMar w:top="1438" w:right="398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78EB" w14:textId="77777777" w:rsidR="00296DBF" w:rsidRDefault="00296DBF">
      <w:r>
        <w:separator/>
      </w:r>
    </w:p>
  </w:endnote>
  <w:endnote w:type="continuationSeparator" w:id="0">
    <w:p w14:paraId="4695E9C3" w14:textId="77777777" w:rsidR="00296DBF" w:rsidRDefault="0029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35C03" w14:textId="77777777" w:rsidR="00DD1B48" w:rsidRDefault="00F8132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DD1B4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ADCAB1" w14:textId="77777777" w:rsidR="00DD1B48" w:rsidRDefault="00DD1B4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7DD3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360"/>
      <w:rPr>
        <w:b/>
        <w:sz w:val="16"/>
        <w:szCs w:val="16"/>
      </w:rPr>
    </w:pPr>
  </w:p>
  <w:p w14:paraId="47DC084E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360"/>
      <w:rPr>
        <w:b/>
        <w:sz w:val="16"/>
        <w:szCs w:val="16"/>
      </w:rPr>
    </w:pPr>
  </w:p>
  <w:p w14:paraId="5F376D87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360"/>
      <w:rPr>
        <w:sz w:val="16"/>
        <w:szCs w:val="16"/>
      </w:rPr>
    </w:pPr>
    <w:r>
      <w:rPr>
        <w:b/>
        <w:sz w:val="16"/>
        <w:szCs w:val="16"/>
      </w:rPr>
      <w:t>Redaktion</w:t>
    </w:r>
    <w:r>
      <w:rPr>
        <w:sz w:val="16"/>
        <w:szCs w:val="16"/>
      </w:rPr>
      <w:t>:</w:t>
    </w:r>
  </w:p>
  <w:p w14:paraId="6C71C209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r>
      <w:rPr>
        <w:sz w:val="16"/>
        <w:szCs w:val="16"/>
      </w:rPr>
      <w:t>HEINRICH</w:t>
    </w:r>
  </w:p>
  <w:p w14:paraId="632DC5FC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b/>
        <w:sz w:val="16"/>
        <w:szCs w:val="16"/>
      </w:rPr>
    </w:pPr>
    <w:r>
      <w:rPr>
        <w:sz w:val="16"/>
        <w:szCs w:val="16"/>
      </w:rPr>
      <w:t>Agentur für Kommunikation</w:t>
    </w:r>
  </w:p>
  <w:p w14:paraId="6E1131FB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proofErr w:type="spellStart"/>
    <w:r>
      <w:rPr>
        <w:sz w:val="16"/>
        <w:szCs w:val="16"/>
      </w:rPr>
      <w:t>Gerolfinger</w:t>
    </w:r>
    <w:proofErr w:type="spellEnd"/>
    <w:r>
      <w:rPr>
        <w:sz w:val="16"/>
        <w:szCs w:val="16"/>
      </w:rPr>
      <w:t xml:space="preserve"> Straße 106</w:t>
    </w:r>
  </w:p>
  <w:p w14:paraId="24B7576E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r>
      <w:rPr>
        <w:sz w:val="16"/>
        <w:szCs w:val="16"/>
      </w:rPr>
      <w:t>D-85049 Ingolstadt</w:t>
    </w:r>
  </w:p>
  <w:p w14:paraId="28A1EA82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r>
      <w:rPr>
        <w:b/>
        <w:sz w:val="16"/>
        <w:szCs w:val="16"/>
      </w:rPr>
      <w:t>Tel</w:t>
    </w:r>
    <w:r>
      <w:rPr>
        <w:sz w:val="16"/>
        <w:szCs w:val="16"/>
      </w:rPr>
      <w:t>.: +49 8 41 99 33-9 40</w:t>
    </w:r>
  </w:p>
  <w:p w14:paraId="66AE4501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r>
      <w:rPr>
        <w:b/>
        <w:sz w:val="16"/>
        <w:szCs w:val="16"/>
        <w:lang w:val="fr-FR"/>
      </w:rPr>
      <w:t>Fax</w:t>
    </w:r>
    <w:r>
      <w:rPr>
        <w:sz w:val="16"/>
        <w:szCs w:val="16"/>
        <w:lang w:val="fr-FR"/>
      </w:rPr>
      <w:t xml:space="preserve">: </w:t>
    </w:r>
    <w:r>
      <w:rPr>
        <w:sz w:val="16"/>
        <w:szCs w:val="16"/>
      </w:rPr>
      <w:t>+49 8 41 99 33-9 59</w:t>
    </w:r>
  </w:p>
  <w:p w14:paraId="469A3804" w14:textId="77777777" w:rsidR="00DD1B48" w:rsidRDefault="00B2623F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hyperlink r:id="rId1" w:history="1">
      <w:r w:rsidR="00DD1B48">
        <w:rPr>
          <w:rStyle w:val="Hyperlink"/>
          <w:color w:val="auto"/>
          <w:sz w:val="16"/>
          <w:szCs w:val="16"/>
          <w:u w:val="none"/>
          <w:lang w:val="fr-FR"/>
        </w:rPr>
        <w:t>info@heinrich-kommunikation.de</w:t>
      </w:r>
    </w:hyperlink>
  </w:p>
  <w:p w14:paraId="2563C693" w14:textId="77777777" w:rsidR="00DD1B48" w:rsidRDefault="00B2623F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hyperlink r:id="rId2" w:history="1">
      <w:r w:rsidR="00DD1B48">
        <w:rPr>
          <w:rStyle w:val="Hyperlink"/>
          <w:color w:val="auto"/>
          <w:sz w:val="16"/>
          <w:szCs w:val="16"/>
          <w:u w:val="none"/>
          <w:lang w:val="fr-FR"/>
        </w:rPr>
        <w:t>www.heinrich-kommunikation.de</w:t>
      </w:r>
    </w:hyperlink>
  </w:p>
  <w:p w14:paraId="7FC5B610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</w:rPr>
    </w:pPr>
  </w:p>
  <w:p w14:paraId="5EE67AA6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</w:rPr>
    </w:pPr>
  </w:p>
  <w:p w14:paraId="4AFC0F71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b/>
        <w:sz w:val="16"/>
        <w:szCs w:val="16"/>
      </w:rPr>
    </w:pPr>
    <w:r>
      <w:rPr>
        <w:b/>
        <w:sz w:val="16"/>
        <w:szCs w:val="16"/>
      </w:rPr>
      <w:t>KESSEL AG</w:t>
    </w:r>
  </w:p>
  <w:p w14:paraId="42E9336C" w14:textId="77777777" w:rsidR="00DD1B48" w:rsidRPr="00A36177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it-IT"/>
      </w:rPr>
    </w:pPr>
    <w:proofErr w:type="spellStart"/>
    <w:r w:rsidRPr="00A36177">
      <w:rPr>
        <w:sz w:val="16"/>
        <w:szCs w:val="16"/>
        <w:lang w:val="it-IT"/>
      </w:rPr>
      <w:t>Bahnhofstraße</w:t>
    </w:r>
    <w:proofErr w:type="spellEnd"/>
    <w:r w:rsidRPr="00A36177">
      <w:rPr>
        <w:sz w:val="16"/>
        <w:szCs w:val="16"/>
        <w:lang w:val="it-IT"/>
      </w:rPr>
      <w:t xml:space="preserve"> 31</w:t>
    </w:r>
  </w:p>
  <w:p w14:paraId="07669A1E" w14:textId="77777777" w:rsidR="00DD1B48" w:rsidRPr="00A36177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it-IT"/>
      </w:rPr>
    </w:pPr>
    <w:r w:rsidRPr="00A36177">
      <w:rPr>
        <w:sz w:val="16"/>
        <w:szCs w:val="16"/>
        <w:lang w:val="it-IT"/>
      </w:rPr>
      <w:t>D-</w:t>
    </w:r>
    <w:r w:rsidRPr="00A36177">
      <w:rPr>
        <w:rFonts w:cs="Arial"/>
        <w:sz w:val="16"/>
        <w:szCs w:val="16"/>
        <w:lang w:val="it-IT"/>
      </w:rPr>
      <w:t xml:space="preserve">85101 </w:t>
    </w:r>
    <w:proofErr w:type="spellStart"/>
    <w:r w:rsidRPr="00A36177">
      <w:rPr>
        <w:rFonts w:cs="Arial"/>
        <w:sz w:val="16"/>
        <w:szCs w:val="16"/>
        <w:lang w:val="it-IT"/>
      </w:rPr>
      <w:t>Lenting</w:t>
    </w:r>
    <w:proofErr w:type="spellEnd"/>
  </w:p>
  <w:p w14:paraId="06332940" w14:textId="77777777" w:rsidR="00DD1B48" w:rsidRPr="00A36177" w:rsidRDefault="00DD1B48">
    <w:pPr>
      <w:framePr w:w="2721" w:h="3954" w:hRule="exact" w:hSpace="141" w:wrap="around" w:vAnchor="page" w:hAnchor="page" w:x="8613" w:y="12579"/>
      <w:tabs>
        <w:tab w:val="left" w:pos="7380"/>
      </w:tabs>
      <w:rPr>
        <w:rFonts w:ascii="Arial" w:hAnsi="Arial" w:cs="Arial"/>
        <w:sz w:val="16"/>
        <w:szCs w:val="16"/>
        <w:lang w:val="it-IT"/>
      </w:rPr>
    </w:pPr>
    <w:r w:rsidRPr="00A36177">
      <w:rPr>
        <w:rFonts w:ascii="Arial" w:hAnsi="Arial" w:cs="Arial"/>
        <w:b/>
        <w:sz w:val="16"/>
        <w:szCs w:val="16"/>
        <w:lang w:val="it-IT"/>
      </w:rPr>
      <w:t>Tel</w:t>
    </w:r>
    <w:r w:rsidRPr="00A36177">
      <w:rPr>
        <w:rFonts w:ascii="Arial" w:hAnsi="Arial" w:cs="Arial"/>
        <w:sz w:val="16"/>
        <w:szCs w:val="16"/>
        <w:lang w:val="it-IT"/>
      </w:rPr>
      <w:t>.: +49 84 56 27-0</w:t>
    </w:r>
  </w:p>
  <w:p w14:paraId="73C22023" w14:textId="77777777" w:rsidR="00DD1B48" w:rsidRPr="00A36177" w:rsidRDefault="00DD1B48">
    <w:pPr>
      <w:framePr w:w="2721" w:h="3954" w:hRule="exact" w:hSpace="141" w:wrap="around" w:vAnchor="page" w:hAnchor="page" w:x="8613" w:y="12579"/>
      <w:tabs>
        <w:tab w:val="left" w:pos="7380"/>
      </w:tabs>
      <w:rPr>
        <w:rFonts w:ascii="Arial" w:hAnsi="Arial" w:cs="Arial"/>
        <w:sz w:val="16"/>
        <w:szCs w:val="16"/>
        <w:lang w:val="it-IT"/>
      </w:rPr>
    </w:pPr>
    <w:r w:rsidRPr="00A36177">
      <w:rPr>
        <w:rFonts w:ascii="Arial" w:hAnsi="Arial" w:cs="Arial"/>
        <w:b/>
        <w:sz w:val="16"/>
        <w:szCs w:val="16"/>
        <w:lang w:val="it-IT"/>
      </w:rPr>
      <w:t>Fax</w:t>
    </w:r>
    <w:r w:rsidRPr="00A36177">
      <w:rPr>
        <w:rFonts w:ascii="Arial" w:hAnsi="Arial" w:cs="Arial"/>
        <w:sz w:val="16"/>
        <w:szCs w:val="16"/>
        <w:lang w:val="it-IT"/>
      </w:rPr>
      <w:t>: +49 84 56 27-1 02</w:t>
    </w:r>
  </w:p>
  <w:p w14:paraId="7957DF24" w14:textId="77777777" w:rsidR="00DD1B48" w:rsidRDefault="00B2623F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hyperlink r:id="rId3" w:history="1">
      <w:r w:rsidR="00DD1B48">
        <w:rPr>
          <w:sz w:val="16"/>
          <w:szCs w:val="16"/>
          <w:lang w:val="fr-FR"/>
        </w:rPr>
        <w:t>info@kessel.de</w:t>
      </w:r>
    </w:hyperlink>
  </w:p>
  <w:p w14:paraId="3B184ECE" w14:textId="77777777" w:rsidR="00DD1B48" w:rsidRDefault="00DD1B48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r>
      <w:rPr>
        <w:sz w:val="16"/>
        <w:szCs w:val="16"/>
        <w:lang w:val="fr-FR"/>
      </w:rPr>
      <w:t>www.kessel.de</w:t>
    </w:r>
  </w:p>
  <w:p w14:paraId="2E940FE0" w14:textId="77777777" w:rsidR="00DD1B48" w:rsidRPr="00A36177" w:rsidRDefault="00DD1B48" w:rsidP="0004586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CA1B" w14:textId="77777777" w:rsidR="00296DBF" w:rsidRDefault="00296DBF">
      <w:r>
        <w:separator/>
      </w:r>
    </w:p>
  </w:footnote>
  <w:footnote w:type="continuationSeparator" w:id="0">
    <w:p w14:paraId="4A1BC45D" w14:textId="77777777" w:rsidR="00296DBF" w:rsidRDefault="0029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7E7F1E"/>
    <w:lvl w:ilvl="0">
      <w:numFmt w:val="bullet"/>
      <w:lvlText w:val="*"/>
      <w:lvlJc w:val="left"/>
    </w:lvl>
  </w:abstractNum>
  <w:abstractNum w:abstractNumId="1">
    <w:nsid w:val="15E34DAB"/>
    <w:multiLevelType w:val="hybridMultilevel"/>
    <w:tmpl w:val="AA920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F0F"/>
    <w:multiLevelType w:val="hybridMultilevel"/>
    <w:tmpl w:val="1414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28A4"/>
    <w:multiLevelType w:val="hybridMultilevel"/>
    <w:tmpl w:val="9AB4782E"/>
    <w:lvl w:ilvl="0" w:tplc="B9A80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350B"/>
    <w:multiLevelType w:val="hybridMultilevel"/>
    <w:tmpl w:val="D4204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E70BF"/>
    <w:multiLevelType w:val="hybridMultilevel"/>
    <w:tmpl w:val="A0C2CDC6"/>
    <w:lvl w:ilvl="0" w:tplc="A62A0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F3285"/>
    <w:multiLevelType w:val="hybridMultilevel"/>
    <w:tmpl w:val="916AF7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D0EDF"/>
    <w:multiLevelType w:val="hybridMultilevel"/>
    <w:tmpl w:val="7B88A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14ACF"/>
    <w:multiLevelType w:val="hybridMultilevel"/>
    <w:tmpl w:val="7FB22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8178A"/>
    <w:multiLevelType w:val="hybridMultilevel"/>
    <w:tmpl w:val="7CB48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247F"/>
    <w:multiLevelType w:val="hybridMultilevel"/>
    <w:tmpl w:val="F4680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A415A"/>
    <w:multiLevelType w:val="hybridMultilevel"/>
    <w:tmpl w:val="FB4ACB26"/>
    <w:lvl w:ilvl="0" w:tplc="6340E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639FD"/>
    <w:multiLevelType w:val="hybridMultilevel"/>
    <w:tmpl w:val="91FC0F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5284A"/>
    <w:multiLevelType w:val="hybridMultilevel"/>
    <w:tmpl w:val="A43C1AFE"/>
    <w:lvl w:ilvl="0" w:tplc="6D16476E">
      <w:numFmt w:val="bullet"/>
      <w:lvlText w:val="-"/>
      <w:lvlJc w:val="left"/>
      <w:pPr>
        <w:ind w:left="247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F7E8E"/>
    <w:multiLevelType w:val="hybridMultilevel"/>
    <w:tmpl w:val="FC2CB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Arial" w:hAnsi="Arial" w:cs="Arial" w:hint="default"/>
          <w:sz w:val="31"/>
        </w:rPr>
      </w:lvl>
    </w:lvlOverride>
  </w:num>
  <w:num w:numId="12">
    <w:abstractNumId w:val="10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0"/>
    <w:rsid w:val="000001E2"/>
    <w:rsid w:val="000003D5"/>
    <w:rsid w:val="0000125D"/>
    <w:rsid w:val="00002EBC"/>
    <w:rsid w:val="000041C4"/>
    <w:rsid w:val="00005F7E"/>
    <w:rsid w:val="00007830"/>
    <w:rsid w:val="00011662"/>
    <w:rsid w:val="0001247E"/>
    <w:rsid w:val="00013C3D"/>
    <w:rsid w:val="00014046"/>
    <w:rsid w:val="00015FF3"/>
    <w:rsid w:val="00016566"/>
    <w:rsid w:val="000212C5"/>
    <w:rsid w:val="00021D41"/>
    <w:rsid w:val="00022AE3"/>
    <w:rsid w:val="00024F65"/>
    <w:rsid w:val="00027DAC"/>
    <w:rsid w:val="00030321"/>
    <w:rsid w:val="00031F01"/>
    <w:rsid w:val="0003294E"/>
    <w:rsid w:val="00032F50"/>
    <w:rsid w:val="0003470B"/>
    <w:rsid w:val="00035156"/>
    <w:rsid w:val="00035277"/>
    <w:rsid w:val="000357AD"/>
    <w:rsid w:val="00035980"/>
    <w:rsid w:val="00036C3D"/>
    <w:rsid w:val="00041C01"/>
    <w:rsid w:val="00042204"/>
    <w:rsid w:val="00042456"/>
    <w:rsid w:val="00043B49"/>
    <w:rsid w:val="0004582E"/>
    <w:rsid w:val="00045860"/>
    <w:rsid w:val="000519FC"/>
    <w:rsid w:val="0005799C"/>
    <w:rsid w:val="000607F7"/>
    <w:rsid w:val="00060F15"/>
    <w:rsid w:val="00062167"/>
    <w:rsid w:val="00062E06"/>
    <w:rsid w:val="00065842"/>
    <w:rsid w:val="00067DEC"/>
    <w:rsid w:val="000714F0"/>
    <w:rsid w:val="000735FD"/>
    <w:rsid w:val="000738E3"/>
    <w:rsid w:val="000746FC"/>
    <w:rsid w:val="00075EC3"/>
    <w:rsid w:val="00077AEF"/>
    <w:rsid w:val="00077C21"/>
    <w:rsid w:val="00081DAC"/>
    <w:rsid w:val="000828BC"/>
    <w:rsid w:val="00086B0D"/>
    <w:rsid w:val="000874E1"/>
    <w:rsid w:val="0009262E"/>
    <w:rsid w:val="00093402"/>
    <w:rsid w:val="00095309"/>
    <w:rsid w:val="00095AC4"/>
    <w:rsid w:val="00097D12"/>
    <w:rsid w:val="000A082F"/>
    <w:rsid w:val="000A2717"/>
    <w:rsid w:val="000A30AF"/>
    <w:rsid w:val="000A4027"/>
    <w:rsid w:val="000A565D"/>
    <w:rsid w:val="000A781E"/>
    <w:rsid w:val="000B0995"/>
    <w:rsid w:val="000B0CD6"/>
    <w:rsid w:val="000B1615"/>
    <w:rsid w:val="000B1820"/>
    <w:rsid w:val="000B1BAD"/>
    <w:rsid w:val="000B49E4"/>
    <w:rsid w:val="000B4E3A"/>
    <w:rsid w:val="000B60C1"/>
    <w:rsid w:val="000C2096"/>
    <w:rsid w:val="000C3230"/>
    <w:rsid w:val="000C396C"/>
    <w:rsid w:val="000C4126"/>
    <w:rsid w:val="000C4203"/>
    <w:rsid w:val="000C4A6F"/>
    <w:rsid w:val="000C4B5D"/>
    <w:rsid w:val="000C4E70"/>
    <w:rsid w:val="000C4E9D"/>
    <w:rsid w:val="000C54AE"/>
    <w:rsid w:val="000C5707"/>
    <w:rsid w:val="000C58B6"/>
    <w:rsid w:val="000D313B"/>
    <w:rsid w:val="000D3C38"/>
    <w:rsid w:val="000D609E"/>
    <w:rsid w:val="000D6AF2"/>
    <w:rsid w:val="000E3894"/>
    <w:rsid w:val="000E3C73"/>
    <w:rsid w:val="000E5D5D"/>
    <w:rsid w:val="000E6BD4"/>
    <w:rsid w:val="000F0149"/>
    <w:rsid w:val="000F218D"/>
    <w:rsid w:val="000F2CD6"/>
    <w:rsid w:val="000F419D"/>
    <w:rsid w:val="000F45A3"/>
    <w:rsid w:val="000F5175"/>
    <w:rsid w:val="00100134"/>
    <w:rsid w:val="0010082C"/>
    <w:rsid w:val="001008FD"/>
    <w:rsid w:val="00101B9A"/>
    <w:rsid w:val="00101F11"/>
    <w:rsid w:val="0010249C"/>
    <w:rsid w:val="0010249E"/>
    <w:rsid w:val="00102D7F"/>
    <w:rsid w:val="00103BDC"/>
    <w:rsid w:val="0011282A"/>
    <w:rsid w:val="00112FCF"/>
    <w:rsid w:val="00114BBA"/>
    <w:rsid w:val="00115385"/>
    <w:rsid w:val="001153F6"/>
    <w:rsid w:val="001155F4"/>
    <w:rsid w:val="00122687"/>
    <w:rsid w:val="00125F50"/>
    <w:rsid w:val="00130F19"/>
    <w:rsid w:val="00131D93"/>
    <w:rsid w:val="001320F3"/>
    <w:rsid w:val="00132FAF"/>
    <w:rsid w:val="00133F48"/>
    <w:rsid w:val="00135661"/>
    <w:rsid w:val="00141332"/>
    <w:rsid w:val="001416EB"/>
    <w:rsid w:val="001419CE"/>
    <w:rsid w:val="00141B25"/>
    <w:rsid w:val="00141D05"/>
    <w:rsid w:val="00142ECA"/>
    <w:rsid w:val="0014351A"/>
    <w:rsid w:val="00144400"/>
    <w:rsid w:val="001457F0"/>
    <w:rsid w:val="00150E9F"/>
    <w:rsid w:val="00150EC1"/>
    <w:rsid w:val="001521DA"/>
    <w:rsid w:val="00157C45"/>
    <w:rsid w:val="00161799"/>
    <w:rsid w:val="001618C4"/>
    <w:rsid w:val="00162093"/>
    <w:rsid w:val="00162541"/>
    <w:rsid w:val="00162A27"/>
    <w:rsid w:val="00164629"/>
    <w:rsid w:val="00164772"/>
    <w:rsid w:val="0016536D"/>
    <w:rsid w:val="00165FE5"/>
    <w:rsid w:val="00166349"/>
    <w:rsid w:val="001675DF"/>
    <w:rsid w:val="00170493"/>
    <w:rsid w:val="001766C3"/>
    <w:rsid w:val="00177508"/>
    <w:rsid w:val="00180A68"/>
    <w:rsid w:val="00180DB7"/>
    <w:rsid w:val="00180E5A"/>
    <w:rsid w:val="0018149D"/>
    <w:rsid w:val="00182BC7"/>
    <w:rsid w:val="0018558B"/>
    <w:rsid w:val="001863A7"/>
    <w:rsid w:val="001865F6"/>
    <w:rsid w:val="001867E2"/>
    <w:rsid w:val="00190B49"/>
    <w:rsid w:val="00191B12"/>
    <w:rsid w:val="00192F27"/>
    <w:rsid w:val="00197462"/>
    <w:rsid w:val="001A3251"/>
    <w:rsid w:val="001A50D7"/>
    <w:rsid w:val="001A5627"/>
    <w:rsid w:val="001A6CF4"/>
    <w:rsid w:val="001B0488"/>
    <w:rsid w:val="001B1B99"/>
    <w:rsid w:val="001B2347"/>
    <w:rsid w:val="001B3B6E"/>
    <w:rsid w:val="001B486D"/>
    <w:rsid w:val="001B5326"/>
    <w:rsid w:val="001B64CD"/>
    <w:rsid w:val="001B7CE1"/>
    <w:rsid w:val="001C1552"/>
    <w:rsid w:val="001C244B"/>
    <w:rsid w:val="001C3A1D"/>
    <w:rsid w:val="001C3D58"/>
    <w:rsid w:val="001C4115"/>
    <w:rsid w:val="001C4663"/>
    <w:rsid w:val="001C556C"/>
    <w:rsid w:val="001C7328"/>
    <w:rsid w:val="001D0E8A"/>
    <w:rsid w:val="001D1129"/>
    <w:rsid w:val="001D2573"/>
    <w:rsid w:val="001D4110"/>
    <w:rsid w:val="001D411C"/>
    <w:rsid w:val="001D6DB9"/>
    <w:rsid w:val="001E063B"/>
    <w:rsid w:val="001E1487"/>
    <w:rsid w:val="001E41B2"/>
    <w:rsid w:val="001E4445"/>
    <w:rsid w:val="001E5676"/>
    <w:rsid w:val="001E6F40"/>
    <w:rsid w:val="001F2108"/>
    <w:rsid w:val="001F4A22"/>
    <w:rsid w:val="001F6691"/>
    <w:rsid w:val="001F6D8B"/>
    <w:rsid w:val="002006CC"/>
    <w:rsid w:val="002018A1"/>
    <w:rsid w:val="002024E2"/>
    <w:rsid w:val="00203DC9"/>
    <w:rsid w:val="002064EF"/>
    <w:rsid w:val="002075F0"/>
    <w:rsid w:val="002101C0"/>
    <w:rsid w:val="00210DBE"/>
    <w:rsid w:val="00213768"/>
    <w:rsid w:val="00214356"/>
    <w:rsid w:val="00216132"/>
    <w:rsid w:val="00217649"/>
    <w:rsid w:val="00221114"/>
    <w:rsid w:val="00221B93"/>
    <w:rsid w:val="002229EA"/>
    <w:rsid w:val="00222B2C"/>
    <w:rsid w:val="0022310E"/>
    <w:rsid w:val="002233A2"/>
    <w:rsid w:val="0022371F"/>
    <w:rsid w:val="00224431"/>
    <w:rsid w:val="00225133"/>
    <w:rsid w:val="00225651"/>
    <w:rsid w:val="00226862"/>
    <w:rsid w:val="00226C4C"/>
    <w:rsid w:val="00227616"/>
    <w:rsid w:val="00227BA9"/>
    <w:rsid w:val="00230979"/>
    <w:rsid w:val="00230B26"/>
    <w:rsid w:val="0023171A"/>
    <w:rsid w:val="00233BA5"/>
    <w:rsid w:val="00234F40"/>
    <w:rsid w:val="0023683A"/>
    <w:rsid w:val="0023740D"/>
    <w:rsid w:val="002377BF"/>
    <w:rsid w:val="0024073E"/>
    <w:rsid w:val="00241D35"/>
    <w:rsid w:val="0024400E"/>
    <w:rsid w:val="002455BF"/>
    <w:rsid w:val="002466B6"/>
    <w:rsid w:val="00246915"/>
    <w:rsid w:val="00247CE2"/>
    <w:rsid w:val="002503DE"/>
    <w:rsid w:val="0025143B"/>
    <w:rsid w:val="002546F7"/>
    <w:rsid w:val="00255E43"/>
    <w:rsid w:val="00256036"/>
    <w:rsid w:val="002579E3"/>
    <w:rsid w:val="0026095C"/>
    <w:rsid w:val="00260AB5"/>
    <w:rsid w:val="0026111F"/>
    <w:rsid w:val="00261141"/>
    <w:rsid w:val="00261E92"/>
    <w:rsid w:val="0026259E"/>
    <w:rsid w:val="00264183"/>
    <w:rsid w:val="002643B4"/>
    <w:rsid w:val="00265417"/>
    <w:rsid w:val="0026724D"/>
    <w:rsid w:val="002717DA"/>
    <w:rsid w:val="002722E2"/>
    <w:rsid w:val="002723D1"/>
    <w:rsid w:val="0027383B"/>
    <w:rsid w:val="00273868"/>
    <w:rsid w:val="00273AC1"/>
    <w:rsid w:val="00274F24"/>
    <w:rsid w:val="00277CDC"/>
    <w:rsid w:val="00282EBD"/>
    <w:rsid w:val="00283A2A"/>
    <w:rsid w:val="00284140"/>
    <w:rsid w:val="002842EE"/>
    <w:rsid w:val="00285D3F"/>
    <w:rsid w:val="00286D17"/>
    <w:rsid w:val="002927C0"/>
    <w:rsid w:val="0029520B"/>
    <w:rsid w:val="0029559F"/>
    <w:rsid w:val="00295F2C"/>
    <w:rsid w:val="00296DBF"/>
    <w:rsid w:val="00296E94"/>
    <w:rsid w:val="002973F4"/>
    <w:rsid w:val="00297A8F"/>
    <w:rsid w:val="002A129F"/>
    <w:rsid w:val="002A1CB1"/>
    <w:rsid w:val="002A344D"/>
    <w:rsid w:val="002A52DA"/>
    <w:rsid w:val="002A597A"/>
    <w:rsid w:val="002A5CF6"/>
    <w:rsid w:val="002A6334"/>
    <w:rsid w:val="002A67F2"/>
    <w:rsid w:val="002A794D"/>
    <w:rsid w:val="002A79B6"/>
    <w:rsid w:val="002A7B43"/>
    <w:rsid w:val="002B012B"/>
    <w:rsid w:val="002B0915"/>
    <w:rsid w:val="002B0EC8"/>
    <w:rsid w:val="002B1A9B"/>
    <w:rsid w:val="002B2164"/>
    <w:rsid w:val="002B33FC"/>
    <w:rsid w:val="002B5783"/>
    <w:rsid w:val="002B6FCE"/>
    <w:rsid w:val="002C10BB"/>
    <w:rsid w:val="002C2273"/>
    <w:rsid w:val="002C2D06"/>
    <w:rsid w:val="002C40D2"/>
    <w:rsid w:val="002C4101"/>
    <w:rsid w:val="002C534F"/>
    <w:rsid w:val="002C6045"/>
    <w:rsid w:val="002C71F4"/>
    <w:rsid w:val="002C73CA"/>
    <w:rsid w:val="002C7714"/>
    <w:rsid w:val="002D0F7B"/>
    <w:rsid w:val="002D1AE3"/>
    <w:rsid w:val="002D47A4"/>
    <w:rsid w:val="002D483F"/>
    <w:rsid w:val="002E002D"/>
    <w:rsid w:val="002E0FCD"/>
    <w:rsid w:val="002E1052"/>
    <w:rsid w:val="002E3247"/>
    <w:rsid w:val="002E6B64"/>
    <w:rsid w:val="002E6E18"/>
    <w:rsid w:val="002E74C6"/>
    <w:rsid w:val="002E78C9"/>
    <w:rsid w:val="002F02C1"/>
    <w:rsid w:val="002F1473"/>
    <w:rsid w:val="002F1E96"/>
    <w:rsid w:val="002F2050"/>
    <w:rsid w:val="002F4CEF"/>
    <w:rsid w:val="002F5632"/>
    <w:rsid w:val="002F5D8A"/>
    <w:rsid w:val="002F6BCB"/>
    <w:rsid w:val="003007F4"/>
    <w:rsid w:val="00300E43"/>
    <w:rsid w:val="003018F6"/>
    <w:rsid w:val="00303986"/>
    <w:rsid w:val="00304CC9"/>
    <w:rsid w:val="003067DD"/>
    <w:rsid w:val="00306CFF"/>
    <w:rsid w:val="00306DDE"/>
    <w:rsid w:val="0031133B"/>
    <w:rsid w:val="003117FB"/>
    <w:rsid w:val="00311B77"/>
    <w:rsid w:val="00311C89"/>
    <w:rsid w:val="00312F74"/>
    <w:rsid w:val="00314C55"/>
    <w:rsid w:val="00317595"/>
    <w:rsid w:val="00321360"/>
    <w:rsid w:val="0032175C"/>
    <w:rsid w:val="00321D32"/>
    <w:rsid w:val="003221F4"/>
    <w:rsid w:val="0032423F"/>
    <w:rsid w:val="003269F0"/>
    <w:rsid w:val="00330CEE"/>
    <w:rsid w:val="003315FB"/>
    <w:rsid w:val="00331890"/>
    <w:rsid w:val="003319E6"/>
    <w:rsid w:val="00334501"/>
    <w:rsid w:val="00334957"/>
    <w:rsid w:val="003374D2"/>
    <w:rsid w:val="003376BA"/>
    <w:rsid w:val="00337AB9"/>
    <w:rsid w:val="00337DF5"/>
    <w:rsid w:val="0034022B"/>
    <w:rsid w:val="003414E3"/>
    <w:rsid w:val="00344E70"/>
    <w:rsid w:val="003453D5"/>
    <w:rsid w:val="00345ABB"/>
    <w:rsid w:val="0034763F"/>
    <w:rsid w:val="00347A60"/>
    <w:rsid w:val="0035634D"/>
    <w:rsid w:val="003568D1"/>
    <w:rsid w:val="00357301"/>
    <w:rsid w:val="00361118"/>
    <w:rsid w:val="00361DD6"/>
    <w:rsid w:val="00362C84"/>
    <w:rsid w:val="00363AAF"/>
    <w:rsid w:val="00363EC3"/>
    <w:rsid w:val="0036455D"/>
    <w:rsid w:val="00364D01"/>
    <w:rsid w:val="0036774D"/>
    <w:rsid w:val="00370262"/>
    <w:rsid w:val="00370952"/>
    <w:rsid w:val="00370D43"/>
    <w:rsid w:val="00370FA4"/>
    <w:rsid w:val="00371F2F"/>
    <w:rsid w:val="00372285"/>
    <w:rsid w:val="0037486C"/>
    <w:rsid w:val="00375A73"/>
    <w:rsid w:val="00376035"/>
    <w:rsid w:val="0037789A"/>
    <w:rsid w:val="003800B6"/>
    <w:rsid w:val="00381F47"/>
    <w:rsid w:val="003834F8"/>
    <w:rsid w:val="00385020"/>
    <w:rsid w:val="003861BD"/>
    <w:rsid w:val="003866DC"/>
    <w:rsid w:val="003913A4"/>
    <w:rsid w:val="00392F9A"/>
    <w:rsid w:val="00393686"/>
    <w:rsid w:val="0039587A"/>
    <w:rsid w:val="00395CAC"/>
    <w:rsid w:val="00395FC2"/>
    <w:rsid w:val="00395FD7"/>
    <w:rsid w:val="003960C9"/>
    <w:rsid w:val="003A0269"/>
    <w:rsid w:val="003A078D"/>
    <w:rsid w:val="003A2473"/>
    <w:rsid w:val="003A4AA6"/>
    <w:rsid w:val="003A6046"/>
    <w:rsid w:val="003A63C2"/>
    <w:rsid w:val="003A684D"/>
    <w:rsid w:val="003B0E01"/>
    <w:rsid w:val="003B1877"/>
    <w:rsid w:val="003B23C7"/>
    <w:rsid w:val="003B2679"/>
    <w:rsid w:val="003B7B96"/>
    <w:rsid w:val="003C0604"/>
    <w:rsid w:val="003C124D"/>
    <w:rsid w:val="003C178E"/>
    <w:rsid w:val="003C3F5C"/>
    <w:rsid w:val="003C6707"/>
    <w:rsid w:val="003C68EB"/>
    <w:rsid w:val="003C6E56"/>
    <w:rsid w:val="003C715F"/>
    <w:rsid w:val="003C7C22"/>
    <w:rsid w:val="003D3486"/>
    <w:rsid w:val="003D3640"/>
    <w:rsid w:val="003D430F"/>
    <w:rsid w:val="003E1A3A"/>
    <w:rsid w:val="003E4302"/>
    <w:rsid w:val="003E47AF"/>
    <w:rsid w:val="003E57D3"/>
    <w:rsid w:val="003E7452"/>
    <w:rsid w:val="003F07F1"/>
    <w:rsid w:val="003F08D5"/>
    <w:rsid w:val="003F0AA0"/>
    <w:rsid w:val="003F2015"/>
    <w:rsid w:val="003F3086"/>
    <w:rsid w:val="003F3A60"/>
    <w:rsid w:val="003F526D"/>
    <w:rsid w:val="003F5C0F"/>
    <w:rsid w:val="003F6AB7"/>
    <w:rsid w:val="003F6EEC"/>
    <w:rsid w:val="003F7582"/>
    <w:rsid w:val="003F77AC"/>
    <w:rsid w:val="00401F6E"/>
    <w:rsid w:val="00404E3C"/>
    <w:rsid w:val="004055F8"/>
    <w:rsid w:val="00405A63"/>
    <w:rsid w:val="0040621D"/>
    <w:rsid w:val="00406473"/>
    <w:rsid w:val="004100E5"/>
    <w:rsid w:val="00410362"/>
    <w:rsid w:val="00410423"/>
    <w:rsid w:val="00412BFC"/>
    <w:rsid w:val="00414005"/>
    <w:rsid w:val="004142F4"/>
    <w:rsid w:val="0041585E"/>
    <w:rsid w:val="004217DA"/>
    <w:rsid w:val="004219AC"/>
    <w:rsid w:val="00421D62"/>
    <w:rsid w:val="004224B0"/>
    <w:rsid w:val="00422785"/>
    <w:rsid w:val="0042543F"/>
    <w:rsid w:val="0042570D"/>
    <w:rsid w:val="00425753"/>
    <w:rsid w:val="004258A6"/>
    <w:rsid w:val="0043055F"/>
    <w:rsid w:val="004348BE"/>
    <w:rsid w:val="00434F03"/>
    <w:rsid w:val="0043519B"/>
    <w:rsid w:val="00435359"/>
    <w:rsid w:val="00435D6C"/>
    <w:rsid w:val="0043796C"/>
    <w:rsid w:val="00437ADD"/>
    <w:rsid w:val="0044372F"/>
    <w:rsid w:val="004442E8"/>
    <w:rsid w:val="00446081"/>
    <w:rsid w:val="0045020B"/>
    <w:rsid w:val="00450774"/>
    <w:rsid w:val="0045190C"/>
    <w:rsid w:val="004538E2"/>
    <w:rsid w:val="0045711D"/>
    <w:rsid w:val="00457AC0"/>
    <w:rsid w:val="00457E8B"/>
    <w:rsid w:val="00460686"/>
    <w:rsid w:val="00461378"/>
    <w:rsid w:val="00461881"/>
    <w:rsid w:val="004672C1"/>
    <w:rsid w:val="0046761E"/>
    <w:rsid w:val="00470FD8"/>
    <w:rsid w:val="00471424"/>
    <w:rsid w:val="004737FC"/>
    <w:rsid w:val="004757E8"/>
    <w:rsid w:val="0047631A"/>
    <w:rsid w:val="00477753"/>
    <w:rsid w:val="004844C5"/>
    <w:rsid w:val="004878D0"/>
    <w:rsid w:val="00490C99"/>
    <w:rsid w:val="00490F10"/>
    <w:rsid w:val="004924AE"/>
    <w:rsid w:val="00495DD0"/>
    <w:rsid w:val="00496300"/>
    <w:rsid w:val="00496A74"/>
    <w:rsid w:val="00496C13"/>
    <w:rsid w:val="004A2817"/>
    <w:rsid w:val="004A33DE"/>
    <w:rsid w:val="004A3D8F"/>
    <w:rsid w:val="004A4027"/>
    <w:rsid w:val="004A50BE"/>
    <w:rsid w:val="004A69E4"/>
    <w:rsid w:val="004A79D4"/>
    <w:rsid w:val="004B0604"/>
    <w:rsid w:val="004B090F"/>
    <w:rsid w:val="004B139A"/>
    <w:rsid w:val="004B32AD"/>
    <w:rsid w:val="004B3A6D"/>
    <w:rsid w:val="004B4837"/>
    <w:rsid w:val="004B7923"/>
    <w:rsid w:val="004C1D2A"/>
    <w:rsid w:val="004C274F"/>
    <w:rsid w:val="004C2991"/>
    <w:rsid w:val="004C3269"/>
    <w:rsid w:val="004C3C44"/>
    <w:rsid w:val="004C43C3"/>
    <w:rsid w:val="004C4C55"/>
    <w:rsid w:val="004C63B0"/>
    <w:rsid w:val="004C74A7"/>
    <w:rsid w:val="004C7853"/>
    <w:rsid w:val="004D1340"/>
    <w:rsid w:val="004D3FCC"/>
    <w:rsid w:val="004E1E74"/>
    <w:rsid w:val="004E214A"/>
    <w:rsid w:val="004E2798"/>
    <w:rsid w:val="004E2A16"/>
    <w:rsid w:val="004E37A7"/>
    <w:rsid w:val="004E44D7"/>
    <w:rsid w:val="004E63FC"/>
    <w:rsid w:val="004E6EDA"/>
    <w:rsid w:val="004F080E"/>
    <w:rsid w:val="004F0BEB"/>
    <w:rsid w:val="004F204E"/>
    <w:rsid w:val="004F31EF"/>
    <w:rsid w:val="004F43DA"/>
    <w:rsid w:val="004F6560"/>
    <w:rsid w:val="004F7A8B"/>
    <w:rsid w:val="004F7FB3"/>
    <w:rsid w:val="00500449"/>
    <w:rsid w:val="00500D99"/>
    <w:rsid w:val="0050290F"/>
    <w:rsid w:val="00505A9D"/>
    <w:rsid w:val="00506588"/>
    <w:rsid w:val="0050752D"/>
    <w:rsid w:val="005109C5"/>
    <w:rsid w:val="0051137C"/>
    <w:rsid w:val="00511673"/>
    <w:rsid w:val="0051466A"/>
    <w:rsid w:val="005150E8"/>
    <w:rsid w:val="0051516B"/>
    <w:rsid w:val="00521989"/>
    <w:rsid w:val="005247FF"/>
    <w:rsid w:val="00530B77"/>
    <w:rsid w:val="005325D1"/>
    <w:rsid w:val="00532994"/>
    <w:rsid w:val="00533987"/>
    <w:rsid w:val="00533CBE"/>
    <w:rsid w:val="0053486A"/>
    <w:rsid w:val="00536892"/>
    <w:rsid w:val="00536D01"/>
    <w:rsid w:val="0053726F"/>
    <w:rsid w:val="005408E9"/>
    <w:rsid w:val="00540A89"/>
    <w:rsid w:val="005427A3"/>
    <w:rsid w:val="0054406E"/>
    <w:rsid w:val="0054445F"/>
    <w:rsid w:val="00545264"/>
    <w:rsid w:val="00545D4E"/>
    <w:rsid w:val="00546952"/>
    <w:rsid w:val="00546E55"/>
    <w:rsid w:val="00551DFB"/>
    <w:rsid w:val="00553836"/>
    <w:rsid w:val="00554C96"/>
    <w:rsid w:val="00555BC9"/>
    <w:rsid w:val="00556226"/>
    <w:rsid w:val="00564AF6"/>
    <w:rsid w:val="00564D89"/>
    <w:rsid w:val="00565B47"/>
    <w:rsid w:val="005665EA"/>
    <w:rsid w:val="00571A48"/>
    <w:rsid w:val="00571A9A"/>
    <w:rsid w:val="0057220A"/>
    <w:rsid w:val="00572349"/>
    <w:rsid w:val="005723BE"/>
    <w:rsid w:val="00572508"/>
    <w:rsid w:val="0057260E"/>
    <w:rsid w:val="005732B6"/>
    <w:rsid w:val="00577DA9"/>
    <w:rsid w:val="0058028D"/>
    <w:rsid w:val="00581736"/>
    <w:rsid w:val="00581C6A"/>
    <w:rsid w:val="00583BEB"/>
    <w:rsid w:val="00590D38"/>
    <w:rsid w:val="005919A9"/>
    <w:rsid w:val="00592153"/>
    <w:rsid w:val="00592BF0"/>
    <w:rsid w:val="00592F61"/>
    <w:rsid w:val="00593B1B"/>
    <w:rsid w:val="005A1FBE"/>
    <w:rsid w:val="005A333C"/>
    <w:rsid w:val="005A532A"/>
    <w:rsid w:val="005A57B3"/>
    <w:rsid w:val="005B11DD"/>
    <w:rsid w:val="005B35CA"/>
    <w:rsid w:val="005B3A9C"/>
    <w:rsid w:val="005B5298"/>
    <w:rsid w:val="005C0EF9"/>
    <w:rsid w:val="005C556F"/>
    <w:rsid w:val="005C6A33"/>
    <w:rsid w:val="005C7E49"/>
    <w:rsid w:val="005C7F7F"/>
    <w:rsid w:val="005D1ACC"/>
    <w:rsid w:val="005D2CCB"/>
    <w:rsid w:val="005D2E9D"/>
    <w:rsid w:val="005D4839"/>
    <w:rsid w:val="005D5DD9"/>
    <w:rsid w:val="005D757A"/>
    <w:rsid w:val="005E08D6"/>
    <w:rsid w:val="005E1D18"/>
    <w:rsid w:val="005E353E"/>
    <w:rsid w:val="005E77D1"/>
    <w:rsid w:val="005F0CD8"/>
    <w:rsid w:val="005F19EA"/>
    <w:rsid w:val="005F1BAE"/>
    <w:rsid w:val="005F49DB"/>
    <w:rsid w:val="005F5011"/>
    <w:rsid w:val="006004AE"/>
    <w:rsid w:val="0060077D"/>
    <w:rsid w:val="00601AF2"/>
    <w:rsid w:val="00601F9F"/>
    <w:rsid w:val="006023E7"/>
    <w:rsid w:val="006031A3"/>
    <w:rsid w:val="00603DF1"/>
    <w:rsid w:val="006111B8"/>
    <w:rsid w:val="00613E4F"/>
    <w:rsid w:val="00614D85"/>
    <w:rsid w:val="00616EA4"/>
    <w:rsid w:val="00617277"/>
    <w:rsid w:val="00617688"/>
    <w:rsid w:val="00617697"/>
    <w:rsid w:val="00617854"/>
    <w:rsid w:val="006206BC"/>
    <w:rsid w:val="00621B02"/>
    <w:rsid w:val="00622129"/>
    <w:rsid w:val="00624576"/>
    <w:rsid w:val="006258AE"/>
    <w:rsid w:val="00625AF2"/>
    <w:rsid w:val="00627AC1"/>
    <w:rsid w:val="00634B83"/>
    <w:rsid w:val="0064274F"/>
    <w:rsid w:val="0064340A"/>
    <w:rsid w:val="0064640A"/>
    <w:rsid w:val="0064796A"/>
    <w:rsid w:val="00647D6B"/>
    <w:rsid w:val="006520BB"/>
    <w:rsid w:val="00652AB7"/>
    <w:rsid w:val="00654177"/>
    <w:rsid w:val="0065440A"/>
    <w:rsid w:val="006555A4"/>
    <w:rsid w:val="0065610E"/>
    <w:rsid w:val="006569D8"/>
    <w:rsid w:val="00657EA1"/>
    <w:rsid w:val="006602FC"/>
    <w:rsid w:val="006621B9"/>
    <w:rsid w:val="00662229"/>
    <w:rsid w:val="00663A4B"/>
    <w:rsid w:val="00664290"/>
    <w:rsid w:val="00665C81"/>
    <w:rsid w:val="00667D5F"/>
    <w:rsid w:val="00667F75"/>
    <w:rsid w:val="006738D8"/>
    <w:rsid w:val="00675EBA"/>
    <w:rsid w:val="00676E31"/>
    <w:rsid w:val="00677281"/>
    <w:rsid w:val="0067795B"/>
    <w:rsid w:val="0068213D"/>
    <w:rsid w:val="006831C1"/>
    <w:rsid w:val="006847D1"/>
    <w:rsid w:val="00684D7E"/>
    <w:rsid w:val="006867FA"/>
    <w:rsid w:val="0068771A"/>
    <w:rsid w:val="00691A2B"/>
    <w:rsid w:val="00691D0F"/>
    <w:rsid w:val="006930A7"/>
    <w:rsid w:val="0069631C"/>
    <w:rsid w:val="006A1EDA"/>
    <w:rsid w:val="006A341E"/>
    <w:rsid w:val="006A35CF"/>
    <w:rsid w:val="006A4B2A"/>
    <w:rsid w:val="006A4B8D"/>
    <w:rsid w:val="006A4CD5"/>
    <w:rsid w:val="006A5E2C"/>
    <w:rsid w:val="006A6BBE"/>
    <w:rsid w:val="006A6DE5"/>
    <w:rsid w:val="006A6F8D"/>
    <w:rsid w:val="006B635F"/>
    <w:rsid w:val="006C15B3"/>
    <w:rsid w:val="006C18E3"/>
    <w:rsid w:val="006C207F"/>
    <w:rsid w:val="006C26E8"/>
    <w:rsid w:val="006C3898"/>
    <w:rsid w:val="006C3E2D"/>
    <w:rsid w:val="006C4575"/>
    <w:rsid w:val="006C4776"/>
    <w:rsid w:val="006C5E36"/>
    <w:rsid w:val="006C5FF6"/>
    <w:rsid w:val="006C6851"/>
    <w:rsid w:val="006C7417"/>
    <w:rsid w:val="006D2499"/>
    <w:rsid w:val="006D274A"/>
    <w:rsid w:val="006D30A1"/>
    <w:rsid w:val="006D7189"/>
    <w:rsid w:val="006D741F"/>
    <w:rsid w:val="006D7F6B"/>
    <w:rsid w:val="006E09B7"/>
    <w:rsid w:val="006E0A48"/>
    <w:rsid w:val="006E1984"/>
    <w:rsid w:val="006E3C9E"/>
    <w:rsid w:val="006E63D9"/>
    <w:rsid w:val="006F0D31"/>
    <w:rsid w:val="006F2529"/>
    <w:rsid w:val="006F2610"/>
    <w:rsid w:val="006F2FF1"/>
    <w:rsid w:val="006F4F91"/>
    <w:rsid w:val="006F5914"/>
    <w:rsid w:val="006F5D1B"/>
    <w:rsid w:val="00701461"/>
    <w:rsid w:val="007019C8"/>
    <w:rsid w:val="00703DC1"/>
    <w:rsid w:val="00704212"/>
    <w:rsid w:val="007064E1"/>
    <w:rsid w:val="007070A7"/>
    <w:rsid w:val="00707977"/>
    <w:rsid w:val="0071034A"/>
    <w:rsid w:val="00710A68"/>
    <w:rsid w:val="00711243"/>
    <w:rsid w:val="00714854"/>
    <w:rsid w:val="007154A4"/>
    <w:rsid w:val="0071621C"/>
    <w:rsid w:val="007178E6"/>
    <w:rsid w:val="00725614"/>
    <w:rsid w:val="007260A9"/>
    <w:rsid w:val="00727DC1"/>
    <w:rsid w:val="007309E7"/>
    <w:rsid w:val="00731121"/>
    <w:rsid w:val="0073161E"/>
    <w:rsid w:val="00731E04"/>
    <w:rsid w:val="0073205B"/>
    <w:rsid w:val="0073251F"/>
    <w:rsid w:val="00732939"/>
    <w:rsid w:val="0073333C"/>
    <w:rsid w:val="00733B7E"/>
    <w:rsid w:val="00734273"/>
    <w:rsid w:val="00734941"/>
    <w:rsid w:val="0073745E"/>
    <w:rsid w:val="00737E92"/>
    <w:rsid w:val="007428C0"/>
    <w:rsid w:val="00743EAA"/>
    <w:rsid w:val="00745B60"/>
    <w:rsid w:val="00752307"/>
    <w:rsid w:val="00752C5C"/>
    <w:rsid w:val="00752E3C"/>
    <w:rsid w:val="00756505"/>
    <w:rsid w:val="00760574"/>
    <w:rsid w:val="00760DDE"/>
    <w:rsid w:val="00762AF0"/>
    <w:rsid w:val="00762FA9"/>
    <w:rsid w:val="00763040"/>
    <w:rsid w:val="007640FD"/>
    <w:rsid w:val="00764B39"/>
    <w:rsid w:val="0076604C"/>
    <w:rsid w:val="00766F07"/>
    <w:rsid w:val="007700B6"/>
    <w:rsid w:val="00770B48"/>
    <w:rsid w:val="00771A10"/>
    <w:rsid w:val="007747D3"/>
    <w:rsid w:val="00777DD6"/>
    <w:rsid w:val="00781C52"/>
    <w:rsid w:val="00783A35"/>
    <w:rsid w:val="007841D6"/>
    <w:rsid w:val="00784863"/>
    <w:rsid w:val="00785AD9"/>
    <w:rsid w:val="0079059C"/>
    <w:rsid w:val="00791771"/>
    <w:rsid w:val="00791BA2"/>
    <w:rsid w:val="0079532A"/>
    <w:rsid w:val="007A113C"/>
    <w:rsid w:val="007A1261"/>
    <w:rsid w:val="007A3417"/>
    <w:rsid w:val="007A3CF1"/>
    <w:rsid w:val="007A4E7C"/>
    <w:rsid w:val="007A5C13"/>
    <w:rsid w:val="007A6C54"/>
    <w:rsid w:val="007B0B61"/>
    <w:rsid w:val="007B1252"/>
    <w:rsid w:val="007B259F"/>
    <w:rsid w:val="007B3448"/>
    <w:rsid w:val="007B3854"/>
    <w:rsid w:val="007B3EC1"/>
    <w:rsid w:val="007B4258"/>
    <w:rsid w:val="007C1B77"/>
    <w:rsid w:val="007C22CE"/>
    <w:rsid w:val="007C52C0"/>
    <w:rsid w:val="007C6301"/>
    <w:rsid w:val="007C6B2E"/>
    <w:rsid w:val="007C7F1E"/>
    <w:rsid w:val="007D02AC"/>
    <w:rsid w:val="007D1663"/>
    <w:rsid w:val="007D403D"/>
    <w:rsid w:val="007D4C4D"/>
    <w:rsid w:val="007D62BC"/>
    <w:rsid w:val="007D71C8"/>
    <w:rsid w:val="007E0086"/>
    <w:rsid w:val="007E14C1"/>
    <w:rsid w:val="007E363E"/>
    <w:rsid w:val="007E3853"/>
    <w:rsid w:val="007E4123"/>
    <w:rsid w:val="007E4688"/>
    <w:rsid w:val="007E5661"/>
    <w:rsid w:val="007E5E2D"/>
    <w:rsid w:val="007E6035"/>
    <w:rsid w:val="007E69E2"/>
    <w:rsid w:val="007E712B"/>
    <w:rsid w:val="007F0B41"/>
    <w:rsid w:val="007F290A"/>
    <w:rsid w:val="007F2C54"/>
    <w:rsid w:val="008008DD"/>
    <w:rsid w:val="00800985"/>
    <w:rsid w:val="008013F6"/>
    <w:rsid w:val="00801C7B"/>
    <w:rsid w:val="008022F0"/>
    <w:rsid w:val="00803410"/>
    <w:rsid w:val="0080347B"/>
    <w:rsid w:val="00804285"/>
    <w:rsid w:val="00805AC2"/>
    <w:rsid w:val="00806F15"/>
    <w:rsid w:val="008119FC"/>
    <w:rsid w:val="00811F57"/>
    <w:rsid w:val="00811F75"/>
    <w:rsid w:val="0081316A"/>
    <w:rsid w:val="00815B48"/>
    <w:rsid w:val="00817197"/>
    <w:rsid w:val="00820ABB"/>
    <w:rsid w:val="00820FAB"/>
    <w:rsid w:val="00823474"/>
    <w:rsid w:val="008272C1"/>
    <w:rsid w:val="00831A7B"/>
    <w:rsid w:val="008354FC"/>
    <w:rsid w:val="0083694D"/>
    <w:rsid w:val="00836FA1"/>
    <w:rsid w:val="00836FEF"/>
    <w:rsid w:val="00837F8F"/>
    <w:rsid w:val="00840093"/>
    <w:rsid w:val="00840625"/>
    <w:rsid w:val="00840921"/>
    <w:rsid w:val="00841065"/>
    <w:rsid w:val="00841F1F"/>
    <w:rsid w:val="008471BB"/>
    <w:rsid w:val="00847CB0"/>
    <w:rsid w:val="00850819"/>
    <w:rsid w:val="00852B46"/>
    <w:rsid w:val="008557BA"/>
    <w:rsid w:val="00855AD7"/>
    <w:rsid w:val="00856B33"/>
    <w:rsid w:val="008579F6"/>
    <w:rsid w:val="00857AE7"/>
    <w:rsid w:val="00860559"/>
    <w:rsid w:val="00860BAC"/>
    <w:rsid w:val="0086187C"/>
    <w:rsid w:val="00863FBC"/>
    <w:rsid w:val="00870EE7"/>
    <w:rsid w:val="00871040"/>
    <w:rsid w:val="00872826"/>
    <w:rsid w:val="00873320"/>
    <w:rsid w:val="008741F2"/>
    <w:rsid w:val="008759E5"/>
    <w:rsid w:val="00875C25"/>
    <w:rsid w:val="008823E1"/>
    <w:rsid w:val="00890D40"/>
    <w:rsid w:val="008913E4"/>
    <w:rsid w:val="00897350"/>
    <w:rsid w:val="0089772C"/>
    <w:rsid w:val="00897994"/>
    <w:rsid w:val="00897C14"/>
    <w:rsid w:val="008A1486"/>
    <w:rsid w:val="008A3455"/>
    <w:rsid w:val="008A49E6"/>
    <w:rsid w:val="008A6F1E"/>
    <w:rsid w:val="008A715A"/>
    <w:rsid w:val="008B153F"/>
    <w:rsid w:val="008B161A"/>
    <w:rsid w:val="008B35C6"/>
    <w:rsid w:val="008B77D4"/>
    <w:rsid w:val="008B7AD9"/>
    <w:rsid w:val="008B7D36"/>
    <w:rsid w:val="008C3172"/>
    <w:rsid w:val="008C5A5C"/>
    <w:rsid w:val="008C6C55"/>
    <w:rsid w:val="008C6F33"/>
    <w:rsid w:val="008D04C5"/>
    <w:rsid w:val="008D3CD0"/>
    <w:rsid w:val="008D461E"/>
    <w:rsid w:val="008D4EDB"/>
    <w:rsid w:val="008D6C2A"/>
    <w:rsid w:val="008D7300"/>
    <w:rsid w:val="008D7C90"/>
    <w:rsid w:val="008E0310"/>
    <w:rsid w:val="008E03B6"/>
    <w:rsid w:val="008E098C"/>
    <w:rsid w:val="008E1F8C"/>
    <w:rsid w:val="008E2E2F"/>
    <w:rsid w:val="008E3C3A"/>
    <w:rsid w:val="008E48BC"/>
    <w:rsid w:val="008E4919"/>
    <w:rsid w:val="008E651D"/>
    <w:rsid w:val="008E6CA1"/>
    <w:rsid w:val="008E6DB1"/>
    <w:rsid w:val="008E73B1"/>
    <w:rsid w:val="008F14D3"/>
    <w:rsid w:val="008F1BF1"/>
    <w:rsid w:val="008F3917"/>
    <w:rsid w:val="008F3F26"/>
    <w:rsid w:val="008F4A89"/>
    <w:rsid w:val="008F78DB"/>
    <w:rsid w:val="00900AA2"/>
    <w:rsid w:val="00901184"/>
    <w:rsid w:val="009011B7"/>
    <w:rsid w:val="00904602"/>
    <w:rsid w:val="0090626D"/>
    <w:rsid w:val="00906EB5"/>
    <w:rsid w:val="00910A0D"/>
    <w:rsid w:val="009123DD"/>
    <w:rsid w:val="00913674"/>
    <w:rsid w:val="009139FF"/>
    <w:rsid w:val="00915DF4"/>
    <w:rsid w:val="00915EC8"/>
    <w:rsid w:val="00916322"/>
    <w:rsid w:val="00921A22"/>
    <w:rsid w:val="00923F47"/>
    <w:rsid w:val="0092472D"/>
    <w:rsid w:val="00925C9C"/>
    <w:rsid w:val="00930925"/>
    <w:rsid w:val="00930AD7"/>
    <w:rsid w:val="0093228A"/>
    <w:rsid w:val="00932565"/>
    <w:rsid w:val="009326D9"/>
    <w:rsid w:val="00932945"/>
    <w:rsid w:val="00932C08"/>
    <w:rsid w:val="00936055"/>
    <w:rsid w:val="00940607"/>
    <w:rsid w:val="00940734"/>
    <w:rsid w:val="0094173B"/>
    <w:rsid w:val="00941B9E"/>
    <w:rsid w:val="009422C3"/>
    <w:rsid w:val="00942335"/>
    <w:rsid w:val="0094333A"/>
    <w:rsid w:val="00943DDE"/>
    <w:rsid w:val="00951628"/>
    <w:rsid w:val="009517CD"/>
    <w:rsid w:val="0095409D"/>
    <w:rsid w:val="0095419B"/>
    <w:rsid w:val="00954D2C"/>
    <w:rsid w:val="00954E11"/>
    <w:rsid w:val="00954F60"/>
    <w:rsid w:val="00955124"/>
    <w:rsid w:val="009551A9"/>
    <w:rsid w:val="00962C01"/>
    <w:rsid w:val="00963757"/>
    <w:rsid w:val="009641AB"/>
    <w:rsid w:val="00965AE1"/>
    <w:rsid w:val="009733D6"/>
    <w:rsid w:val="00973919"/>
    <w:rsid w:val="00973FEB"/>
    <w:rsid w:val="00974B08"/>
    <w:rsid w:val="009750CB"/>
    <w:rsid w:val="009763EB"/>
    <w:rsid w:val="00976649"/>
    <w:rsid w:val="00977E0F"/>
    <w:rsid w:val="00983F82"/>
    <w:rsid w:val="00984E56"/>
    <w:rsid w:val="00987282"/>
    <w:rsid w:val="0098787F"/>
    <w:rsid w:val="00987A8A"/>
    <w:rsid w:val="009902D6"/>
    <w:rsid w:val="00990736"/>
    <w:rsid w:val="00994121"/>
    <w:rsid w:val="00995BBC"/>
    <w:rsid w:val="00996963"/>
    <w:rsid w:val="00997489"/>
    <w:rsid w:val="009979BD"/>
    <w:rsid w:val="009A2BBC"/>
    <w:rsid w:val="009A4C0D"/>
    <w:rsid w:val="009A57DC"/>
    <w:rsid w:val="009A620F"/>
    <w:rsid w:val="009A6254"/>
    <w:rsid w:val="009B1237"/>
    <w:rsid w:val="009B2ACE"/>
    <w:rsid w:val="009B366B"/>
    <w:rsid w:val="009B6946"/>
    <w:rsid w:val="009B7148"/>
    <w:rsid w:val="009C150F"/>
    <w:rsid w:val="009C433D"/>
    <w:rsid w:val="009C4990"/>
    <w:rsid w:val="009C5131"/>
    <w:rsid w:val="009C5E03"/>
    <w:rsid w:val="009C6499"/>
    <w:rsid w:val="009C7632"/>
    <w:rsid w:val="009D0F9F"/>
    <w:rsid w:val="009D1E92"/>
    <w:rsid w:val="009D26C6"/>
    <w:rsid w:val="009D7F05"/>
    <w:rsid w:val="009E0C2C"/>
    <w:rsid w:val="009E2F1C"/>
    <w:rsid w:val="009E5152"/>
    <w:rsid w:val="009E556B"/>
    <w:rsid w:val="009F0209"/>
    <w:rsid w:val="009F250C"/>
    <w:rsid w:val="009F4B72"/>
    <w:rsid w:val="009F4DB5"/>
    <w:rsid w:val="009F53F3"/>
    <w:rsid w:val="009F54EC"/>
    <w:rsid w:val="009F5E71"/>
    <w:rsid w:val="009F64AE"/>
    <w:rsid w:val="009F78E5"/>
    <w:rsid w:val="009F7AA4"/>
    <w:rsid w:val="00A010D3"/>
    <w:rsid w:val="00A022F5"/>
    <w:rsid w:val="00A063CA"/>
    <w:rsid w:val="00A065F5"/>
    <w:rsid w:val="00A06B65"/>
    <w:rsid w:val="00A07054"/>
    <w:rsid w:val="00A10BE0"/>
    <w:rsid w:val="00A13307"/>
    <w:rsid w:val="00A14001"/>
    <w:rsid w:val="00A141FC"/>
    <w:rsid w:val="00A163E9"/>
    <w:rsid w:val="00A16AD6"/>
    <w:rsid w:val="00A16C73"/>
    <w:rsid w:val="00A17038"/>
    <w:rsid w:val="00A214F1"/>
    <w:rsid w:val="00A221BC"/>
    <w:rsid w:val="00A2315B"/>
    <w:rsid w:val="00A23797"/>
    <w:rsid w:val="00A23F4C"/>
    <w:rsid w:val="00A25416"/>
    <w:rsid w:val="00A256FC"/>
    <w:rsid w:val="00A25CF4"/>
    <w:rsid w:val="00A2712F"/>
    <w:rsid w:val="00A30101"/>
    <w:rsid w:val="00A307E5"/>
    <w:rsid w:val="00A3081E"/>
    <w:rsid w:val="00A33D17"/>
    <w:rsid w:val="00A36177"/>
    <w:rsid w:val="00A373B5"/>
    <w:rsid w:val="00A4191E"/>
    <w:rsid w:val="00A41F88"/>
    <w:rsid w:val="00A4250C"/>
    <w:rsid w:val="00A4354F"/>
    <w:rsid w:val="00A46A8B"/>
    <w:rsid w:val="00A52FB9"/>
    <w:rsid w:val="00A551C3"/>
    <w:rsid w:val="00A556AD"/>
    <w:rsid w:val="00A5775F"/>
    <w:rsid w:val="00A60135"/>
    <w:rsid w:val="00A6116B"/>
    <w:rsid w:val="00A664C7"/>
    <w:rsid w:val="00A665AB"/>
    <w:rsid w:val="00A70200"/>
    <w:rsid w:val="00A76E7C"/>
    <w:rsid w:val="00A7761F"/>
    <w:rsid w:val="00A779CC"/>
    <w:rsid w:val="00A77AFB"/>
    <w:rsid w:val="00A77CAA"/>
    <w:rsid w:val="00A8153B"/>
    <w:rsid w:val="00A8371C"/>
    <w:rsid w:val="00A843B2"/>
    <w:rsid w:val="00A8653B"/>
    <w:rsid w:val="00A91387"/>
    <w:rsid w:val="00A91F56"/>
    <w:rsid w:val="00A92660"/>
    <w:rsid w:val="00A93974"/>
    <w:rsid w:val="00A93F8A"/>
    <w:rsid w:val="00A945B5"/>
    <w:rsid w:val="00A94954"/>
    <w:rsid w:val="00AA1050"/>
    <w:rsid w:val="00AA21A5"/>
    <w:rsid w:val="00AA3890"/>
    <w:rsid w:val="00AA765F"/>
    <w:rsid w:val="00AA7E7C"/>
    <w:rsid w:val="00AB02A4"/>
    <w:rsid w:val="00AB031B"/>
    <w:rsid w:val="00AB055C"/>
    <w:rsid w:val="00AB39B2"/>
    <w:rsid w:val="00AB3EE7"/>
    <w:rsid w:val="00AB4951"/>
    <w:rsid w:val="00AB5694"/>
    <w:rsid w:val="00AB69A7"/>
    <w:rsid w:val="00AB78D9"/>
    <w:rsid w:val="00AC001D"/>
    <w:rsid w:val="00AC0927"/>
    <w:rsid w:val="00AC2566"/>
    <w:rsid w:val="00AC280E"/>
    <w:rsid w:val="00AC5B16"/>
    <w:rsid w:val="00AD02FE"/>
    <w:rsid w:val="00AD1A13"/>
    <w:rsid w:val="00AD3215"/>
    <w:rsid w:val="00AD38F5"/>
    <w:rsid w:val="00AD5EB8"/>
    <w:rsid w:val="00AD624F"/>
    <w:rsid w:val="00AD70F3"/>
    <w:rsid w:val="00AE0EF4"/>
    <w:rsid w:val="00AE35B7"/>
    <w:rsid w:val="00AE4C48"/>
    <w:rsid w:val="00AE66F4"/>
    <w:rsid w:val="00AE76EA"/>
    <w:rsid w:val="00AE7C24"/>
    <w:rsid w:val="00AE7F02"/>
    <w:rsid w:val="00AF2A89"/>
    <w:rsid w:val="00AF3339"/>
    <w:rsid w:val="00AF3656"/>
    <w:rsid w:val="00AF3BA5"/>
    <w:rsid w:val="00AF48AF"/>
    <w:rsid w:val="00AF6958"/>
    <w:rsid w:val="00AF6CF7"/>
    <w:rsid w:val="00B03D43"/>
    <w:rsid w:val="00B04038"/>
    <w:rsid w:val="00B04C01"/>
    <w:rsid w:val="00B05750"/>
    <w:rsid w:val="00B06EE5"/>
    <w:rsid w:val="00B107D4"/>
    <w:rsid w:val="00B11255"/>
    <w:rsid w:val="00B11442"/>
    <w:rsid w:val="00B1224F"/>
    <w:rsid w:val="00B124CC"/>
    <w:rsid w:val="00B141B9"/>
    <w:rsid w:val="00B14462"/>
    <w:rsid w:val="00B14825"/>
    <w:rsid w:val="00B20451"/>
    <w:rsid w:val="00B2089C"/>
    <w:rsid w:val="00B209A5"/>
    <w:rsid w:val="00B20BE9"/>
    <w:rsid w:val="00B23319"/>
    <w:rsid w:val="00B2623F"/>
    <w:rsid w:val="00B27C71"/>
    <w:rsid w:val="00B27DFE"/>
    <w:rsid w:val="00B301CD"/>
    <w:rsid w:val="00B3057F"/>
    <w:rsid w:val="00B32453"/>
    <w:rsid w:val="00B34C28"/>
    <w:rsid w:val="00B40034"/>
    <w:rsid w:val="00B4166A"/>
    <w:rsid w:val="00B43222"/>
    <w:rsid w:val="00B43D3B"/>
    <w:rsid w:val="00B44C0B"/>
    <w:rsid w:val="00B4732E"/>
    <w:rsid w:val="00B50691"/>
    <w:rsid w:val="00B509FB"/>
    <w:rsid w:val="00B51697"/>
    <w:rsid w:val="00B51894"/>
    <w:rsid w:val="00B5201D"/>
    <w:rsid w:val="00B521A9"/>
    <w:rsid w:val="00B5474F"/>
    <w:rsid w:val="00B60AE0"/>
    <w:rsid w:val="00B61190"/>
    <w:rsid w:val="00B61568"/>
    <w:rsid w:val="00B63839"/>
    <w:rsid w:val="00B671C2"/>
    <w:rsid w:val="00B702EE"/>
    <w:rsid w:val="00B73652"/>
    <w:rsid w:val="00B73EC3"/>
    <w:rsid w:val="00B743A5"/>
    <w:rsid w:val="00B754D7"/>
    <w:rsid w:val="00B75772"/>
    <w:rsid w:val="00B7607F"/>
    <w:rsid w:val="00B768DE"/>
    <w:rsid w:val="00B7699F"/>
    <w:rsid w:val="00B8003D"/>
    <w:rsid w:val="00B82895"/>
    <w:rsid w:val="00B848B3"/>
    <w:rsid w:val="00B86318"/>
    <w:rsid w:val="00B90CC2"/>
    <w:rsid w:val="00B91D9B"/>
    <w:rsid w:val="00B92501"/>
    <w:rsid w:val="00B937AF"/>
    <w:rsid w:val="00B93A57"/>
    <w:rsid w:val="00B94A68"/>
    <w:rsid w:val="00B963B3"/>
    <w:rsid w:val="00BA183E"/>
    <w:rsid w:val="00BA268C"/>
    <w:rsid w:val="00BA52E3"/>
    <w:rsid w:val="00BA54AC"/>
    <w:rsid w:val="00BA55FD"/>
    <w:rsid w:val="00BA574A"/>
    <w:rsid w:val="00BA6CC8"/>
    <w:rsid w:val="00BA752A"/>
    <w:rsid w:val="00BB2FEA"/>
    <w:rsid w:val="00BB41EB"/>
    <w:rsid w:val="00BB6E55"/>
    <w:rsid w:val="00BB74FF"/>
    <w:rsid w:val="00BC32C1"/>
    <w:rsid w:val="00BC6362"/>
    <w:rsid w:val="00BD21BD"/>
    <w:rsid w:val="00BD2CD5"/>
    <w:rsid w:val="00BD2E93"/>
    <w:rsid w:val="00BD31E7"/>
    <w:rsid w:val="00BD5E3E"/>
    <w:rsid w:val="00BE0A57"/>
    <w:rsid w:val="00BE2380"/>
    <w:rsid w:val="00BE38E0"/>
    <w:rsid w:val="00BE5922"/>
    <w:rsid w:val="00BE59BC"/>
    <w:rsid w:val="00BF0158"/>
    <w:rsid w:val="00BF44A8"/>
    <w:rsid w:val="00BF61C8"/>
    <w:rsid w:val="00C03E5B"/>
    <w:rsid w:val="00C0497E"/>
    <w:rsid w:val="00C05182"/>
    <w:rsid w:val="00C05509"/>
    <w:rsid w:val="00C05A14"/>
    <w:rsid w:val="00C06CC6"/>
    <w:rsid w:val="00C072E8"/>
    <w:rsid w:val="00C10ECB"/>
    <w:rsid w:val="00C131CB"/>
    <w:rsid w:val="00C16810"/>
    <w:rsid w:val="00C16817"/>
    <w:rsid w:val="00C1688D"/>
    <w:rsid w:val="00C20765"/>
    <w:rsid w:val="00C2308F"/>
    <w:rsid w:val="00C23312"/>
    <w:rsid w:val="00C25A29"/>
    <w:rsid w:val="00C2690D"/>
    <w:rsid w:val="00C26FC3"/>
    <w:rsid w:val="00C313A6"/>
    <w:rsid w:val="00C315AA"/>
    <w:rsid w:val="00C32214"/>
    <w:rsid w:val="00C33278"/>
    <w:rsid w:val="00C33E58"/>
    <w:rsid w:val="00C43A4B"/>
    <w:rsid w:val="00C440A0"/>
    <w:rsid w:val="00C514E2"/>
    <w:rsid w:val="00C51A14"/>
    <w:rsid w:val="00C51D37"/>
    <w:rsid w:val="00C52794"/>
    <w:rsid w:val="00C567F9"/>
    <w:rsid w:val="00C57754"/>
    <w:rsid w:val="00C57A3E"/>
    <w:rsid w:val="00C57BBC"/>
    <w:rsid w:val="00C60C72"/>
    <w:rsid w:val="00C61CEB"/>
    <w:rsid w:val="00C63809"/>
    <w:rsid w:val="00C64A9D"/>
    <w:rsid w:val="00C64AED"/>
    <w:rsid w:val="00C65323"/>
    <w:rsid w:val="00C65B75"/>
    <w:rsid w:val="00C67446"/>
    <w:rsid w:val="00C677CA"/>
    <w:rsid w:val="00C67B36"/>
    <w:rsid w:val="00C70F1D"/>
    <w:rsid w:val="00C71638"/>
    <w:rsid w:val="00C73970"/>
    <w:rsid w:val="00C73E4E"/>
    <w:rsid w:val="00C74F96"/>
    <w:rsid w:val="00C77F05"/>
    <w:rsid w:val="00C80640"/>
    <w:rsid w:val="00C8264E"/>
    <w:rsid w:val="00C849A2"/>
    <w:rsid w:val="00C8507E"/>
    <w:rsid w:val="00C853E0"/>
    <w:rsid w:val="00C904D7"/>
    <w:rsid w:val="00C906BF"/>
    <w:rsid w:val="00C90DB6"/>
    <w:rsid w:val="00C91F7C"/>
    <w:rsid w:val="00C93A7E"/>
    <w:rsid w:val="00C963A0"/>
    <w:rsid w:val="00CA24AD"/>
    <w:rsid w:val="00CA27D0"/>
    <w:rsid w:val="00CA34D4"/>
    <w:rsid w:val="00CA3C28"/>
    <w:rsid w:val="00CA41EA"/>
    <w:rsid w:val="00CA5977"/>
    <w:rsid w:val="00CA5F81"/>
    <w:rsid w:val="00CA6533"/>
    <w:rsid w:val="00CA74A4"/>
    <w:rsid w:val="00CB0B76"/>
    <w:rsid w:val="00CB1170"/>
    <w:rsid w:val="00CB4BEF"/>
    <w:rsid w:val="00CC05C7"/>
    <w:rsid w:val="00CC08F8"/>
    <w:rsid w:val="00CC0C1C"/>
    <w:rsid w:val="00CC165D"/>
    <w:rsid w:val="00CC1A75"/>
    <w:rsid w:val="00CC1F98"/>
    <w:rsid w:val="00CC4878"/>
    <w:rsid w:val="00CC5480"/>
    <w:rsid w:val="00CC5952"/>
    <w:rsid w:val="00CC65E0"/>
    <w:rsid w:val="00CD10ED"/>
    <w:rsid w:val="00CD130D"/>
    <w:rsid w:val="00CD28A7"/>
    <w:rsid w:val="00CD35E7"/>
    <w:rsid w:val="00CD3E7C"/>
    <w:rsid w:val="00CD4824"/>
    <w:rsid w:val="00CD5276"/>
    <w:rsid w:val="00CD573D"/>
    <w:rsid w:val="00CD7854"/>
    <w:rsid w:val="00CE08B0"/>
    <w:rsid w:val="00CE11E8"/>
    <w:rsid w:val="00CE6CD3"/>
    <w:rsid w:val="00CF1C27"/>
    <w:rsid w:val="00CF20EB"/>
    <w:rsid w:val="00CF297B"/>
    <w:rsid w:val="00CF395B"/>
    <w:rsid w:val="00CF47E0"/>
    <w:rsid w:val="00CF4D24"/>
    <w:rsid w:val="00CF644C"/>
    <w:rsid w:val="00CF6A28"/>
    <w:rsid w:val="00D01B68"/>
    <w:rsid w:val="00D0592E"/>
    <w:rsid w:val="00D0677E"/>
    <w:rsid w:val="00D069C8"/>
    <w:rsid w:val="00D0730F"/>
    <w:rsid w:val="00D07F6C"/>
    <w:rsid w:val="00D10674"/>
    <w:rsid w:val="00D10C34"/>
    <w:rsid w:val="00D1106B"/>
    <w:rsid w:val="00D122FA"/>
    <w:rsid w:val="00D124BA"/>
    <w:rsid w:val="00D1487F"/>
    <w:rsid w:val="00D15092"/>
    <w:rsid w:val="00D15A21"/>
    <w:rsid w:val="00D16B8F"/>
    <w:rsid w:val="00D1716D"/>
    <w:rsid w:val="00D22434"/>
    <w:rsid w:val="00D2760A"/>
    <w:rsid w:val="00D322EA"/>
    <w:rsid w:val="00D32F75"/>
    <w:rsid w:val="00D33B3E"/>
    <w:rsid w:val="00D356EA"/>
    <w:rsid w:val="00D370BE"/>
    <w:rsid w:val="00D400FF"/>
    <w:rsid w:val="00D40303"/>
    <w:rsid w:val="00D43481"/>
    <w:rsid w:val="00D441AB"/>
    <w:rsid w:val="00D452C5"/>
    <w:rsid w:val="00D457C2"/>
    <w:rsid w:val="00D46780"/>
    <w:rsid w:val="00D46DB7"/>
    <w:rsid w:val="00D4758F"/>
    <w:rsid w:val="00D47FCA"/>
    <w:rsid w:val="00D51096"/>
    <w:rsid w:val="00D5137F"/>
    <w:rsid w:val="00D52E00"/>
    <w:rsid w:val="00D53165"/>
    <w:rsid w:val="00D5356E"/>
    <w:rsid w:val="00D5602F"/>
    <w:rsid w:val="00D57A11"/>
    <w:rsid w:val="00D60BCD"/>
    <w:rsid w:val="00D63A58"/>
    <w:rsid w:val="00D65B91"/>
    <w:rsid w:val="00D6615E"/>
    <w:rsid w:val="00D67347"/>
    <w:rsid w:val="00D71D6C"/>
    <w:rsid w:val="00D7279F"/>
    <w:rsid w:val="00D730A4"/>
    <w:rsid w:val="00D73858"/>
    <w:rsid w:val="00D73958"/>
    <w:rsid w:val="00D7597D"/>
    <w:rsid w:val="00D778D8"/>
    <w:rsid w:val="00D8027E"/>
    <w:rsid w:val="00D803F1"/>
    <w:rsid w:val="00D81046"/>
    <w:rsid w:val="00D81453"/>
    <w:rsid w:val="00D830B8"/>
    <w:rsid w:val="00D84264"/>
    <w:rsid w:val="00D84AE1"/>
    <w:rsid w:val="00D85F40"/>
    <w:rsid w:val="00D92D1B"/>
    <w:rsid w:val="00D92F1B"/>
    <w:rsid w:val="00D93346"/>
    <w:rsid w:val="00D94FF3"/>
    <w:rsid w:val="00D970EC"/>
    <w:rsid w:val="00DA213C"/>
    <w:rsid w:val="00DA23F0"/>
    <w:rsid w:val="00DA2A45"/>
    <w:rsid w:val="00DA42A3"/>
    <w:rsid w:val="00DB0C92"/>
    <w:rsid w:val="00DB13EC"/>
    <w:rsid w:val="00DB1B47"/>
    <w:rsid w:val="00DB2F92"/>
    <w:rsid w:val="00DB7543"/>
    <w:rsid w:val="00DB7F88"/>
    <w:rsid w:val="00DC2631"/>
    <w:rsid w:val="00DC3A9C"/>
    <w:rsid w:val="00DC3CEE"/>
    <w:rsid w:val="00DC49FF"/>
    <w:rsid w:val="00DC5162"/>
    <w:rsid w:val="00DC57B8"/>
    <w:rsid w:val="00DC61DE"/>
    <w:rsid w:val="00DC6551"/>
    <w:rsid w:val="00DC66EA"/>
    <w:rsid w:val="00DD1B48"/>
    <w:rsid w:val="00DD2658"/>
    <w:rsid w:val="00DD36F6"/>
    <w:rsid w:val="00DD49E0"/>
    <w:rsid w:val="00DD616B"/>
    <w:rsid w:val="00DD6B67"/>
    <w:rsid w:val="00DD6F01"/>
    <w:rsid w:val="00DD72CA"/>
    <w:rsid w:val="00DE113A"/>
    <w:rsid w:val="00DE479A"/>
    <w:rsid w:val="00DE5A49"/>
    <w:rsid w:val="00DE6F1A"/>
    <w:rsid w:val="00DE7A1C"/>
    <w:rsid w:val="00DF005F"/>
    <w:rsid w:val="00DF1C86"/>
    <w:rsid w:val="00DF28B5"/>
    <w:rsid w:val="00DF376B"/>
    <w:rsid w:val="00DF39DC"/>
    <w:rsid w:val="00DF486B"/>
    <w:rsid w:val="00DF4F1E"/>
    <w:rsid w:val="00DF5351"/>
    <w:rsid w:val="00DF71CB"/>
    <w:rsid w:val="00DF7C87"/>
    <w:rsid w:val="00E01330"/>
    <w:rsid w:val="00E01618"/>
    <w:rsid w:val="00E0671B"/>
    <w:rsid w:val="00E10550"/>
    <w:rsid w:val="00E143DA"/>
    <w:rsid w:val="00E14F2D"/>
    <w:rsid w:val="00E15DC7"/>
    <w:rsid w:val="00E16932"/>
    <w:rsid w:val="00E16E42"/>
    <w:rsid w:val="00E17FC5"/>
    <w:rsid w:val="00E22962"/>
    <w:rsid w:val="00E234AC"/>
    <w:rsid w:val="00E24305"/>
    <w:rsid w:val="00E2693E"/>
    <w:rsid w:val="00E26AB2"/>
    <w:rsid w:val="00E27064"/>
    <w:rsid w:val="00E27CBF"/>
    <w:rsid w:val="00E30870"/>
    <w:rsid w:val="00E32A99"/>
    <w:rsid w:val="00E33571"/>
    <w:rsid w:val="00E36619"/>
    <w:rsid w:val="00E378D3"/>
    <w:rsid w:val="00E419AA"/>
    <w:rsid w:val="00E43E27"/>
    <w:rsid w:val="00E4413D"/>
    <w:rsid w:val="00E45690"/>
    <w:rsid w:val="00E45766"/>
    <w:rsid w:val="00E45B5A"/>
    <w:rsid w:val="00E46101"/>
    <w:rsid w:val="00E46A16"/>
    <w:rsid w:val="00E4787F"/>
    <w:rsid w:val="00E5031A"/>
    <w:rsid w:val="00E50B7A"/>
    <w:rsid w:val="00E51918"/>
    <w:rsid w:val="00E5317B"/>
    <w:rsid w:val="00E538B3"/>
    <w:rsid w:val="00E53DA6"/>
    <w:rsid w:val="00E60558"/>
    <w:rsid w:val="00E60E6D"/>
    <w:rsid w:val="00E60F84"/>
    <w:rsid w:val="00E61ED8"/>
    <w:rsid w:val="00E70AEC"/>
    <w:rsid w:val="00E712BD"/>
    <w:rsid w:val="00E74692"/>
    <w:rsid w:val="00E74F7C"/>
    <w:rsid w:val="00E76D3C"/>
    <w:rsid w:val="00E77652"/>
    <w:rsid w:val="00E802D8"/>
    <w:rsid w:val="00E81219"/>
    <w:rsid w:val="00E81355"/>
    <w:rsid w:val="00E81A72"/>
    <w:rsid w:val="00E823FC"/>
    <w:rsid w:val="00E8333F"/>
    <w:rsid w:val="00E837E3"/>
    <w:rsid w:val="00E83E63"/>
    <w:rsid w:val="00E83F13"/>
    <w:rsid w:val="00E84898"/>
    <w:rsid w:val="00E86186"/>
    <w:rsid w:val="00E861D3"/>
    <w:rsid w:val="00E86485"/>
    <w:rsid w:val="00E864E9"/>
    <w:rsid w:val="00E87043"/>
    <w:rsid w:val="00E901A9"/>
    <w:rsid w:val="00E907EF"/>
    <w:rsid w:val="00E9107F"/>
    <w:rsid w:val="00E9125F"/>
    <w:rsid w:val="00E92BDC"/>
    <w:rsid w:val="00E930AD"/>
    <w:rsid w:val="00E9379F"/>
    <w:rsid w:val="00E96849"/>
    <w:rsid w:val="00E976E8"/>
    <w:rsid w:val="00E97A9E"/>
    <w:rsid w:val="00EA0EA2"/>
    <w:rsid w:val="00EA2D5F"/>
    <w:rsid w:val="00EA2DAE"/>
    <w:rsid w:val="00EA2EDC"/>
    <w:rsid w:val="00EA316B"/>
    <w:rsid w:val="00EA35E4"/>
    <w:rsid w:val="00EA36B6"/>
    <w:rsid w:val="00EA385F"/>
    <w:rsid w:val="00EA4400"/>
    <w:rsid w:val="00EA5151"/>
    <w:rsid w:val="00EA5E2C"/>
    <w:rsid w:val="00EA6A45"/>
    <w:rsid w:val="00EB0832"/>
    <w:rsid w:val="00EB19C1"/>
    <w:rsid w:val="00EB3F64"/>
    <w:rsid w:val="00EB4784"/>
    <w:rsid w:val="00EB4D9E"/>
    <w:rsid w:val="00EB5BF1"/>
    <w:rsid w:val="00EB69C5"/>
    <w:rsid w:val="00EC1916"/>
    <w:rsid w:val="00EC1FBD"/>
    <w:rsid w:val="00EC4617"/>
    <w:rsid w:val="00EC593F"/>
    <w:rsid w:val="00EC6502"/>
    <w:rsid w:val="00EC7B90"/>
    <w:rsid w:val="00ED0101"/>
    <w:rsid w:val="00ED6053"/>
    <w:rsid w:val="00EE07C5"/>
    <w:rsid w:val="00EE20AD"/>
    <w:rsid w:val="00EE47D2"/>
    <w:rsid w:val="00EE4DAE"/>
    <w:rsid w:val="00EE5FCF"/>
    <w:rsid w:val="00EE7221"/>
    <w:rsid w:val="00EF12D0"/>
    <w:rsid w:val="00EF2212"/>
    <w:rsid w:val="00EF5544"/>
    <w:rsid w:val="00EF67E1"/>
    <w:rsid w:val="00F00556"/>
    <w:rsid w:val="00F0288E"/>
    <w:rsid w:val="00F02A75"/>
    <w:rsid w:val="00F04413"/>
    <w:rsid w:val="00F04877"/>
    <w:rsid w:val="00F056ED"/>
    <w:rsid w:val="00F05726"/>
    <w:rsid w:val="00F05B96"/>
    <w:rsid w:val="00F06EE4"/>
    <w:rsid w:val="00F073C3"/>
    <w:rsid w:val="00F10DD0"/>
    <w:rsid w:val="00F14E48"/>
    <w:rsid w:val="00F154AD"/>
    <w:rsid w:val="00F15537"/>
    <w:rsid w:val="00F20B34"/>
    <w:rsid w:val="00F2166B"/>
    <w:rsid w:val="00F21FB3"/>
    <w:rsid w:val="00F22683"/>
    <w:rsid w:val="00F22BAC"/>
    <w:rsid w:val="00F22D90"/>
    <w:rsid w:val="00F2346A"/>
    <w:rsid w:val="00F2360B"/>
    <w:rsid w:val="00F23C5C"/>
    <w:rsid w:val="00F24399"/>
    <w:rsid w:val="00F309BA"/>
    <w:rsid w:val="00F347B9"/>
    <w:rsid w:val="00F36AE4"/>
    <w:rsid w:val="00F36D04"/>
    <w:rsid w:val="00F40DDC"/>
    <w:rsid w:val="00F42B20"/>
    <w:rsid w:val="00F43990"/>
    <w:rsid w:val="00F43ABE"/>
    <w:rsid w:val="00F44E81"/>
    <w:rsid w:val="00F52A75"/>
    <w:rsid w:val="00F54482"/>
    <w:rsid w:val="00F55777"/>
    <w:rsid w:val="00F61E19"/>
    <w:rsid w:val="00F629DD"/>
    <w:rsid w:val="00F62A8E"/>
    <w:rsid w:val="00F62E3B"/>
    <w:rsid w:val="00F6364A"/>
    <w:rsid w:val="00F6483E"/>
    <w:rsid w:val="00F64DFB"/>
    <w:rsid w:val="00F6558F"/>
    <w:rsid w:val="00F66869"/>
    <w:rsid w:val="00F721E2"/>
    <w:rsid w:val="00F7288D"/>
    <w:rsid w:val="00F741BB"/>
    <w:rsid w:val="00F75FA2"/>
    <w:rsid w:val="00F8132A"/>
    <w:rsid w:val="00F81522"/>
    <w:rsid w:val="00F85E91"/>
    <w:rsid w:val="00F86E5C"/>
    <w:rsid w:val="00F8725D"/>
    <w:rsid w:val="00F87DC1"/>
    <w:rsid w:val="00F90A60"/>
    <w:rsid w:val="00F91E31"/>
    <w:rsid w:val="00F92DFD"/>
    <w:rsid w:val="00F93CD8"/>
    <w:rsid w:val="00F96732"/>
    <w:rsid w:val="00F972A9"/>
    <w:rsid w:val="00F97C97"/>
    <w:rsid w:val="00FA06CB"/>
    <w:rsid w:val="00FA16EB"/>
    <w:rsid w:val="00FA1A72"/>
    <w:rsid w:val="00FA2578"/>
    <w:rsid w:val="00FA52BA"/>
    <w:rsid w:val="00FA5D62"/>
    <w:rsid w:val="00FA5F7C"/>
    <w:rsid w:val="00FA7C25"/>
    <w:rsid w:val="00FB247D"/>
    <w:rsid w:val="00FB3B1A"/>
    <w:rsid w:val="00FB492A"/>
    <w:rsid w:val="00FB5E5A"/>
    <w:rsid w:val="00FB643B"/>
    <w:rsid w:val="00FB678D"/>
    <w:rsid w:val="00FC138B"/>
    <w:rsid w:val="00FC4815"/>
    <w:rsid w:val="00FC54F8"/>
    <w:rsid w:val="00FC5C20"/>
    <w:rsid w:val="00FC6435"/>
    <w:rsid w:val="00FC6BE0"/>
    <w:rsid w:val="00FD03C6"/>
    <w:rsid w:val="00FD040E"/>
    <w:rsid w:val="00FD0B9D"/>
    <w:rsid w:val="00FD2EFD"/>
    <w:rsid w:val="00FD60BC"/>
    <w:rsid w:val="00FD6A14"/>
    <w:rsid w:val="00FD6C50"/>
    <w:rsid w:val="00FE0F21"/>
    <w:rsid w:val="00FE114D"/>
    <w:rsid w:val="00FE4990"/>
    <w:rsid w:val="00FE5A55"/>
    <w:rsid w:val="00FE6D7F"/>
    <w:rsid w:val="00FF0126"/>
    <w:rsid w:val="00FF0982"/>
    <w:rsid w:val="00FF126A"/>
    <w:rsid w:val="00FF14C1"/>
    <w:rsid w:val="00FF1734"/>
    <w:rsid w:val="00FF19DE"/>
    <w:rsid w:val="00FF353E"/>
    <w:rsid w:val="00FF3742"/>
    <w:rsid w:val="00FF3D9D"/>
    <w:rsid w:val="00FF6575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6662"/>
  <w15:docId w15:val="{1B48935C-6423-4C99-B029-A8AFF4DB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C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A6CC8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A6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A6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CC8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sid w:val="00BA6CC8"/>
    <w:rPr>
      <w:color w:val="0000FF"/>
      <w:u w:val="single"/>
    </w:rPr>
  </w:style>
  <w:style w:type="paragraph" w:styleId="Textkrper2">
    <w:name w:val="Body Text 2"/>
    <w:basedOn w:val="Standard"/>
    <w:rsid w:val="00BA6CC8"/>
    <w:rPr>
      <w:rFonts w:ascii="Arial" w:hAnsi="Arial"/>
      <w:b/>
      <w:bCs/>
      <w:sz w:val="28"/>
    </w:rPr>
  </w:style>
  <w:style w:type="paragraph" w:styleId="Sprechblasentext">
    <w:name w:val="Balloon Text"/>
    <w:basedOn w:val="Standard"/>
    <w:semiHidden/>
    <w:rsid w:val="00BA6CC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A6CC8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BA6CC8"/>
    <w:rPr>
      <w:color w:val="800080"/>
      <w:u w:val="single"/>
    </w:rPr>
  </w:style>
  <w:style w:type="character" w:styleId="Seitenzahl">
    <w:name w:val="page number"/>
    <w:basedOn w:val="Absatz-Standardschriftart"/>
    <w:rsid w:val="00BA6CC8"/>
  </w:style>
  <w:style w:type="character" w:styleId="Kommentarzeichen">
    <w:name w:val="annotation reference"/>
    <w:rsid w:val="00CF29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2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F297B"/>
  </w:style>
  <w:style w:type="paragraph" w:styleId="Kommentarthema">
    <w:name w:val="annotation subject"/>
    <w:basedOn w:val="Kommentartext"/>
    <w:next w:val="Kommentartext"/>
    <w:link w:val="KommentarthemaZchn"/>
    <w:rsid w:val="00CF297B"/>
    <w:rPr>
      <w:b/>
      <w:bCs/>
    </w:rPr>
  </w:style>
  <w:style w:type="character" w:customStyle="1" w:styleId="KommentarthemaZchn">
    <w:name w:val="Kommentarthema Zchn"/>
    <w:link w:val="Kommentarthema"/>
    <w:rsid w:val="00CF297B"/>
    <w:rPr>
      <w:b/>
      <w:bCs/>
    </w:rPr>
  </w:style>
  <w:style w:type="paragraph" w:styleId="berarbeitung">
    <w:name w:val="Revision"/>
    <w:hidden/>
    <w:uiPriority w:val="99"/>
    <w:semiHidden/>
    <w:rsid w:val="00CD5276"/>
    <w:rPr>
      <w:sz w:val="24"/>
      <w:szCs w:val="24"/>
    </w:rPr>
  </w:style>
  <w:style w:type="character" w:styleId="Fett">
    <w:name w:val="Strong"/>
    <w:qFormat/>
    <w:rsid w:val="000A565D"/>
    <w:rPr>
      <w:b/>
      <w:bCs/>
    </w:rPr>
  </w:style>
  <w:style w:type="paragraph" w:styleId="Listenabsatz">
    <w:name w:val="List Paragraph"/>
    <w:basedOn w:val="Standard"/>
    <w:uiPriority w:val="34"/>
    <w:qFormat/>
    <w:rsid w:val="0056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1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s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ssel.de" TargetMode="External"/><Relationship Id="rId2" Type="http://schemas.openxmlformats.org/officeDocument/2006/relationships/hyperlink" Target="http://www.heinrich-kommunikation.de" TargetMode="External"/><Relationship Id="rId1" Type="http://schemas.openxmlformats.org/officeDocument/2006/relationships/hyperlink" Target="mailto:info@heinrich-kommunikati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CEC8-06F2-4D78-B188-50C483CF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3727</CharactersWithSpaces>
  <SharedDoc>false</SharedDoc>
  <HLinks>
    <vt:vector size="24" baseType="variant"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http://www.smartselect.kessel.de/</vt:lpwstr>
      </vt:variant>
      <vt:variant>
        <vt:lpwstr/>
      </vt:variant>
      <vt:variant>
        <vt:i4>3342360</vt:i4>
      </vt:variant>
      <vt:variant>
        <vt:i4>8</vt:i4>
      </vt:variant>
      <vt:variant>
        <vt:i4>0</vt:i4>
      </vt:variant>
      <vt:variant>
        <vt:i4>5</vt:i4>
      </vt:variant>
      <vt:variant>
        <vt:lpwstr>mailto:info@kessel.de</vt:lpwstr>
      </vt:variant>
      <vt:variant>
        <vt:lpwstr/>
      </vt:variant>
      <vt:variant>
        <vt:i4>4259906</vt:i4>
      </vt:variant>
      <vt:variant>
        <vt:i4>5</vt:i4>
      </vt:variant>
      <vt:variant>
        <vt:i4>0</vt:i4>
      </vt:variant>
      <vt:variant>
        <vt:i4>5</vt:i4>
      </vt:variant>
      <vt:variant>
        <vt:lpwstr>http://www.heinrich-kommunikation.de/</vt:lpwstr>
      </vt:variant>
      <vt:variant>
        <vt:lpwstr/>
      </vt:variant>
      <vt:variant>
        <vt:i4>4128836</vt:i4>
      </vt:variant>
      <vt:variant>
        <vt:i4>2</vt:i4>
      </vt:variant>
      <vt:variant>
        <vt:i4>0</vt:i4>
      </vt:variant>
      <vt:variant>
        <vt:i4>5</vt:i4>
      </vt:variant>
      <vt:variant>
        <vt:lpwstr>mailto:info@heinrich-kommunikation.de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info</dc:creator>
  <cp:lastModifiedBy>Falko Müller</cp:lastModifiedBy>
  <cp:revision>8</cp:revision>
  <cp:lastPrinted>2016-04-14T08:11:00Z</cp:lastPrinted>
  <dcterms:created xsi:type="dcterms:W3CDTF">2018-05-29T11:13:00Z</dcterms:created>
  <dcterms:modified xsi:type="dcterms:W3CDTF">2018-06-07T15:28:00Z</dcterms:modified>
</cp:coreProperties>
</file>